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B30" w:rsidRPr="00032C1C" w:rsidRDefault="00885BE0" w:rsidP="001F4E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3</w:t>
      </w:r>
      <w:r w:rsidR="004E66BA" w:rsidRPr="00032C1C">
        <w:rPr>
          <w:rFonts w:ascii="Times New Roman" w:hAnsi="Times New Roman"/>
          <w:b/>
          <w:caps/>
          <w:sz w:val="28"/>
          <w:szCs w:val="28"/>
        </w:rPr>
        <w:t>.2</w:t>
      </w:r>
      <w:r w:rsidR="00CB1B30" w:rsidRPr="00032C1C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CB1B30" w:rsidRPr="00032C1C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4E66BA" w:rsidRPr="00032C1C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2A4391" w:rsidRPr="00032C1C" w:rsidRDefault="002A4391" w:rsidP="001F4E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32C1C">
        <w:rPr>
          <w:rFonts w:ascii="Times New Roman" w:hAnsi="Times New Roman"/>
          <w:b/>
          <w:sz w:val="28"/>
          <w:szCs w:val="28"/>
        </w:rPr>
        <w:t>Раздел I.</w:t>
      </w:r>
      <w:r w:rsidRPr="00032C1C">
        <w:rPr>
          <w:rFonts w:ascii="Times New Roman" w:hAnsi="Times New Roman"/>
          <w:b/>
          <w:bCs/>
          <w:sz w:val="28"/>
          <w:szCs w:val="28"/>
        </w:rPr>
        <w:t xml:space="preserve"> Приготовление блюд из овощей и грибов.</w:t>
      </w:r>
    </w:p>
    <w:tbl>
      <w:tblPr>
        <w:tblpPr w:leftFromText="180" w:rightFromText="180" w:vertAnchor="text" w:horzAnchor="margin" w:tblpXSpec="center" w:tblpY="19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2"/>
        <w:gridCol w:w="322"/>
        <w:gridCol w:w="94"/>
        <w:gridCol w:w="51"/>
        <w:gridCol w:w="9287"/>
        <w:gridCol w:w="1134"/>
        <w:gridCol w:w="1134"/>
      </w:tblGrid>
      <w:tr w:rsidR="00CB1B30" w:rsidRPr="00032C1C" w:rsidTr="001F4E38">
        <w:tc>
          <w:tcPr>
            <w:tcW w:w="3112" w:type="dxa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54" w:type="dxa"/>
            <w:gridSpan w:val="4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B1B30" w:rsidRPr="00032C1C" w:rsidTr="001F4E38">
        <w:tc>
          <w:tcPr>
            <w:tcW w:w="311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754" w:type="dxa"/>
            <w:gridSpan w:val="4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B1B30" w:rsidRPr="00032C1C" w:rsidTr="001F4E38">
        <w:tc>
          <w:tcPr>
            <w:tcW w:w="12866" w:type="dxa"/>
            <w:gridSpan w:val="5"/>
          </w:tcPr>
          <w:p w:rsidR="00CB1B30" w:rsidRPr="00032C1C" w:rsidRDefault="004E66BA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  <w:r w:rsidR="00CB1B30"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Технология обработки сырья и приготовления блюд из овощей и грибов. </w:t>
            </w:r>
          </w:p>
        </w:tc>
        <w:tc>
          <w:tcPr>
            <w:tcW w:w="1134" w:type="dxa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247"/>
        </w:trPr>
        <w:tc>
          <w:tcPr>
            <w:tcW w:w="3112" w:type="dxa"/>
            <w:vMerge w:val="restart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овощей и грибов</w:t>
            </w:r>
          </w:p>
        </w:tc>
        <w:tc>
          <w:tcPr>
            <w:tcW w:w="9754" w:type="dxa"/>
            <w:gridSpan w:val="4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795"/>
        </w:trPr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432" w:type="dxa"/>
            <w:gridSpan w:val="3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картофеля.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Техника обработки овощей, грибов, пряностей. Способы минимизации отходов при обработке овощей и грибов. Виды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технологического  оборудования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и производственного инвентаря, используемых при обработке овощей.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E38" w:rsidRPr="00032C1C" w:rsidTr="001F4E38">
        <w:tc>
          <w:tcPr>
            <w:tcW w:w="3112" w:type="dxa"/>
            <w:vMerge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432" w:type="dxa"/>
            <w:gridSpan w:val="3"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корнеплодов</w:t>
            </w: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Ассортимент ,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товароведная характеристика и требования к качеству различных видов овощей и грибов.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E38" w:rsidRPr="00032C1C" w:rsidTr="001F4E38">
        <w:tc>
          <w:tcPr>
            <w:tcW w:w="3112" w:type="dxa"/>
            <w:vMerge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432" w:type="dxa"/>
            <w:gridSpan w:val="3"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Нарезка картофеля, корнеплодов. 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Способы минимизации отходов при нарезке овощей и грибов.</w:t>
            </w:r>
          </w:p>
        </w:tc>
        <w:tc>
          <w:tcPr>
            <w:tcW w:w="1134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E38" w:rsidRPr="00032C1C" w:rsidTr="001F4E38">
        <w:trPr>
          <w:trHeight w:val="198"/>
        </w:trPr>
        <w:tc>
          <w:tcPr>
            <w:tcW w:w="3112" w:type="dxa"/>
            <w:vMerge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432" w:type="dxa"/>
            <w:gridSpan w:val="3"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капустных, луковых овощей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  Техника обработки овощей, грибов, пряностей. Способы минимизации отходов при обработке овощей и грибов. Правила хранения овощей и грибов.</w:t>
            </w:r>
          </w:p>
        </w:tc>
        <w:tc>
          <w:tcPr>
            <w:tcW w:w="1134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432" w:type="dxa"/>
            <w:gridSpan w:val="3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тыквенных, томатных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 Техника обработки овощей, грибов, пряностей. Способы минимизации отходов при обработке овощей и грибов. Правила хранения овощей и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432" w:type="dxa"/>
            <w:gridSpan w:val="3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десертных, пряных овощей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 Техника обработки овощей, грибов, пряностей. Способы минимизации отходов при обработке овощей и грибов. Правила хранения овощей и грибов. Характеристика основных видов пряностей, приправ, пищевых добавок, применяемых при приготовлении блюд из овощей.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1B30" w:rsidRPr="00032C1C" w:rsidTr="001F4E38">
        <w:tc>
          <w:tcPr>
            <w:tcW w:w="12866" w:type="dxa"/>
            <w:gridSpan w:val="5"/>
            <w:vMerge w:val="restart"/>
          </w:tcPr>
          <w:p w:rsidR="001F4E38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lastRenderedPageBreak/>
              <w:t>1.Сложные формы нарезки овощей и грибов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2.Сложные формы нарезки овощей и грибов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3.Сложные формы нарезки овощей и грибов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4.Первичная обработка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1483"/>
        </w:trPr>
        <w:tc>
          <w:tcPr>
            <w:tcW w:w="12866" w:type="dxa"/>
            <w:gridSpan w:val="5"/>
            <w:vMerge/>
          </w:tcPr>
          <w:p w:rsidR="00CB1B30" w:rsidRPr="00032C1C" w:rsidRDefault="00CB1B30" w:rsidP="00FF7B61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rPr>
          <w:trHeight w:val="470"/>
        </w:trPr>
        <w:tc>
          <w:tcPr>
            <w:tcW w:w="3112" w:type="dxa"/>
            <w:vMerge w:val="restart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Приготовление блюд из овощей и грибов.</w:t>
            </w:r>
          </w:p>
        </w:tc>
        <w:tc>
          <w:tcPr>
            <w:tcW w:w="9754" w:type="dxa"/>
            <w:gridSpan w:val="4"/>
          </w:tcPr>
          <w:p w:rsidR="001F4E38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отварных и припущенных овощей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. 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, правила их безопасного хранения.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жареных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Способы сервировки и варианты оформления и подачи простых блюд и гарниров, температура подачи.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тушеных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Температурный режим и правила приготовления простых блюд и гарниров из овощей и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rPr>
          <w:trHeight w:val="245"/>
        </w:trPr>
        <w:tc>
          <w:tcPr>
            <w:tcW w:w="3112" w:type="dxa"/>
            <w:vMerge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338" w:type="dxa"/>
            <w:gridSpan w:val="2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запеченных овощей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Температурный режим и правила приготовления простых блюд и гарниров из овощей и грибов.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 блюд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 и гарниров из овощных масс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  Способы сервировки и варианты оформления и подачи простых блюд и гарниров, температура подачи.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 гарниров из фаршированных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 Температурный режим и правила приготовления простых блюд и гарниров из овощей и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754" w:type="dxa"/>
            <w:gridSpan w:val="4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ПР №1Составление технологических схем приготовления блюд из отварных овощей и грибов.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rPr>
          <w:trHeight w:val="228"/>
        </w:trPr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ПР №2Расчет сырья для приготовления блюд из отварных овощей и грибов.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lightGray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ПР №3Составление технологических схем приготовления блюд из припущенных овощей и грибов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ПР №4Составление технологических схем приготовления блюд из жареных основным способом овощей и грибов.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313"/>
        </w:trPr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7" w:type="dxa"/>
            <w:gridSpan w:val="3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287" w:type="dxa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2094"/>
        </w:trPr>
        <w:tc>
          <w:tcPr>
            <w:tcW w:w="12866" w:type="dxa"/>
            <w:gridSpan w:val="5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1. Специи и пряности, используемые при приготовлении блюд из овощей и грибов.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2. Приправы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, ,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используемые при приготовлении блюд из овощей и грибов.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 Приготовление блюд из грибов.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4. Приготовление блюд из десертных овощей.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5 . Приготовление блюд из отварных и припущенных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овощей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6. Приготовление блюд из жареных овощей.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7B61" w:rsidRPr="00032C1C" w:rsidTr="00FF7B61">
        <w:trPr>
          <w:trHeight w:val="151"/>
        </w:trPr>
        <w:tc>
          <w:tcPr>
            <w:tcW w:w="12866" w:type="dxa"/>
            <w:gridSpan w:val="5"/>
          </w:tcPr>
          <w:p w:rsidR="00FF7B61" w:rsidRPr="00032C1C" w:rsidRDefault="00FF7B61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FF7B61" w:rsidRPr="00032C1C" w:rsidRDefault="00FF7B61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F7B61" w:rsidRPr="00032C1C" w:rsidRDefault="00FF7B61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7B61" w:rsidRPr="00032C1C" w:rsidRDefault="00FF7B61" w:rsidP="002A4391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2A4391" w:rsidRPr="00032C1C" w:rsidRDefault="002A4391" w:rsidP="002A4391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II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.Приготовление блюд и гарниров из круп, бобовых и макаронных изделий, яиц, творога, теста.</w:t>
      </w:r>
    </w:p>
    <w:p w:rsidR="00551028" w:rsidRPr="00032C1C" w:rsidRDefault="00551028" w:rsidP="002A43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36"/>
        <w:gridCol w:w="47"/>
        <w:gridCol w:w="47"/>
        <w:gridCol w:w="151"/>
        <w:gridCol w:w="7315"/>
        <w:gridCol w:w="2225"/>
        <w:gridCol w:w="11"/>
        <w:gridCol w:w="1733"/>
      </w:tblGrid>
      <w:tr w:rsidR="00C755A3" w:rsidRPr="00032C1C" w:rsidTr="00FF7B61">
        <w:tc>
          <w:tcPr>
            <w:tcW w:w="3403" w:type="dxa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тем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обучающихся,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44" w:type="dxa"/>
            <w:gridSpan w:val="2"/>
            <w:tcBorders>
              <w:bottom w:val="single" w:sz="4" w:space="0" w:color="auto"/>
            </w:tcBorders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755A3" w:rsidRPr="00032C1C" w:rsidTr="00FF7B61">
        <w:tc>
          <w:tcPr>
            <w:tcW w:w="3403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44" w:type="dxa"/>
            <w:gridSpan w:val="2"/>
            <w:tcBorders>
              <w:bottom w:val="single" w:sz="4" w:space="0" w:color="auto"/>
            </w:tcBorders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</w:t>
            </w:r>
            <w:r w:rsidRPr="00032C1C">
              <w:rPr>
                <w:rFonts w:ascii="Times New Roman" w:eastAsiaTheme="minorHAnsi" w:hAnsi="Times New Roman"/>
                <w:b/>
                <w:sz w:val="28"/>
                <w:szCs w:val="28"/>
              </w:rPr>
              <w:t>.Производить подготовку зерновых продуктов, жиров, сахара, муки, яиц, молока для приготовления блюд и гарниров.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Технология подготовки сырья и приготовления блюд и гарниров из круп, бобовых и, макаронных изделий яиц, творога, теста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1.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Подготовка сырья для приготовления блюд.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21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Подготовка сырья для приготовления блюд.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Ассортимент, товароведная характеристика и требования к качеству различных видов круп, бобовых, макаронных изделий, муки, молочных и жировых продуктов, яиц, творога.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и оформление каш и гарниров из круп, простых блюд из бобовых.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40"/>
        </w:trPr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2.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Приготовление и оформление каш и гарниров из круп, простых блюд из бобовых.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45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каш рассыпчатых, вязких и жидких.</w:t>
            </w:r>
            <w:r w:rsidRPr="00032C1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1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69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изделий из каш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 Правила проведения бракеража. Способы сервировки и варианты оформления и подачи простых блюд и гарниров, температура подачи.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4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45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Приготовления простых блюд из бобовых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1970"/>
        </w:trPr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1.Реферат на тему: «Приготовление рассыпчатых каш»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2.Доклад на тему: «Приготовление рассыпчатых каш»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3.Презентации на тему: «Приготовление вязких и жидких каш»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4.Реферат на тему: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« Подготовка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бобовых для приготовления блюд»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5.Реферат на тему: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« Приготовление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блюд из бобовых».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6.Реферат на тему: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« Приготовление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блюд из кукурузы»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5141B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и оформление простых блюд и гарниров из макаронных изделий.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Тема 3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Приготовление и оформление простых блюд и гарниров из макаронных изделий.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 гарниров из макаронных изделий.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Правила хранения, сроки реализации и требования к качеству готовых блюд. Виды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технологического  оборудования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и производственного инвентаря.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44" w:type="dxa"/>
            <w:gridSpan w:val="2"/>
            <w:vMerge w:val="restart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3" w:type="dxa"/>
            <w:gridSpan w:val="3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№5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Составление технологических схем приготовления блюд и гарниров из макаронных изделий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13" w:type="dxa"/>
            <w:gridSpan w:val="3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№6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Расчет сырья для приготовления блюд и гарниров из макаронных изделий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блюд из запеченных макаронных изделий. 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Способы минимизации отходов при подготовке продуктов.</w:t>
            </w:r>
            <w:r w:rsidRPr="00032C1C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5141B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. Приготовление и оформление </w:t>
            </w:r>
            <w:proofErr w:type="gramStart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>простых  блюд</w:t>
            </w:r>
            <w:proofErr w:type="gramEnd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из яиц и творога.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Тема 4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Приготовление и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оформление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простых  блюд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из яиц и творога.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E6AC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и оформление </w:t>
            </w:r>
            <w:proofErr w:type="gram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простых  блюд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из яиц.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vMerge w:val="restart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rPr>
          <w:trHeight w:val="274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0" w:type="dxa"/>
            <w:gridSpan w:val="3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66" w:type="dxa"/>
            <w:gridSpan w:val="2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№7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Расчет сырья для приготовления блюд из яиц.</w:t>
            </w:r>
          </w:p>
        </w:tc>
        <w:tc>
          <w:tcPr>
            <w:tcW w:w="2225" w:type="dxa"/>
            <w:vMerge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vMerge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2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E6AC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87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и оформление </w:t>
            </w:r>
            <w:proofErr w:type="gram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простых  блюд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из творога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19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rPr>
          <w:trHeight w:val="24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gridSpan w:val="4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 №8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Составление технологических схем приготовления блюд из творога.</w:t>
            </w:r>
          </w:p>
        </w:tc>
        <w:tc>
          <w:tcPr>
            <w:tcW w:w="2236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3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Реферат на тему: «Приготовление блюд из яиц».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Реферат на </w:t>
            </w:r>
            <w:proofErr w:type="spellStart"/>
            <w:r w:rsidRPr="00032C1C">
              <w:rPr>
                <w:rFonts w:ascii="Times New Roman" w:hAnsi="Times New Roman"/>
                <w:sz w:val="28"/>
                <w:szCs w:val="28"/>
              </w:rPr>
              <w:t>тему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:»Приготовление</w:t>
            </w:r>
            <w:proofErr w:type="spellEnd"/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блюд из творога»</w:t>
            </w:r>
          </w:p>
        </w:tc>
        <w:tc>
          <w:tcPr>
            <w:tcW w:w="2225" w:type="dxa"/>
            <w:vAlign w:val="center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5141B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Приготовление и оформление простых </w:t>
            </w:r>
            <w:proofErr w:type="gramStart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>мучных  блюд</w:t>
            </w:r>
            <w:proofErr w:type="gramEnd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 из теста с фаршем.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Тема 5.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Приготовление и оформление простых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мучных  блюд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 из теста с фаршем.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CE6AC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лапши, галушек, </w:t>
            </w:r>
            <w:proofErr w:type="spell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пельменеобразных</w:t>
            </w:r>
            <w:proofErr w:type="spell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Правила хранения, сроки реализации и требования к качеству готовых блюд. Виды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технологического  оборудования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и производственного инвентаря.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4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15" w:type="dxa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№9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>Составление технологических схем приготовления блюд из теста.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оладий и блинчиков.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Способы минимизации отходов при подготовке продуктов.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</w:t>
            </w:r>
            <w:proofErr w:type="spell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безопарного</w:t>
            </w:r>
            <w:proofErr w:type="spell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дрожжевого теста. Жареные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изделия из дрожжевого </w:t>
            </w:r>
            <w:proofErr w:type="spell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безопарного</w:t>
            </w:r>
            <w:proofErr w:type="spell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теста.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Правила проведения бракеража способы сервировки и варианты оформления и правила подачи.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473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опарного дрожжевого теста. Духовые изделия из дрожжевого опарного теста.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Правила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хранения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сроки реализации и требования к качеству готовых блюд.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909"/>
        </w:trPr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Рефераты на тему: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1 . Приготовление дрожжевого </w:t>
            </w:r>
            <w:proofErr w:type="spellStart"/>
            <w:r w:rsidRPr="00032C1C">
              <w:rPr>
                <w:rFonts w:ascii="Times New Roman" w:hAnsi="Times New Roman"/>
                <w:sz w:val="28"/>
                <w:szCs w:val="28"/>
              </w:rPr>
              <w:t>безопарного</w:t>
            </w:r>
            <w:proofErr w:type="spell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теста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2. Приготовление пончиков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 Приготовление дрожжевого опарного теста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4.  Приготовление блинов и оладий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5. Приготовление кулебяки.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6. Приготовление </w:t>
            </w:r>
            <w:proofErr w:type="spellStart"/>
            <w:r w:rsidRPr="00032C1C">
              <w:rPr>
                <w:rFonts w:ascii="Times New Roman" w:hAnsi="Times New Roman"/>
                <w:sz w:val="28"/>
                <w:szCs w:val="28"/>
              </w:rPr>
              <w:t>курника</w:t>
            </w:r>
            <w:proofErr w:type="spellEnd"/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7. Приготовление расстегаев.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8. Приготовление мантов.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55A3" w:rsidRPr="00032C1C" w:rsidRDefault="00C755A3" w:rsidP="00FF7B6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32C1C">
        <w:rPr>
          <w:rFonts w:ascii="Times New Roman" w:hAnsi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/>
          <w:i/>
          <w:sz w:val="28"/>
          <w:szCs w:val="28"/>
        </w:rPr>
        <w:t xml:space="preserve"> следующие обозначения:</w:t>
      </w:r>
    </w:p>
    <w:p w:rsidR="00C755A3" w:rsidRPr="00032C1C" w:rsidRDefault="00C755A3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ознакомительный  (</w:t>
      </w:r>
      <w:proofErr w:type="gramEnd"/>
      <w:r w:rsidRPr="00032C1C">
        <w:rPr>
          <w:rFonts w:ascii="Times New Roman" w:hAnsi="Times New Roman"/>
          <w:sz w:val="28"/>
          <w:szCs w:val="28"/>
        </w:rPr>
        <w:t>узнавание ранее изученных объектов, свойств);</w:t>
      </w:r>
    </w:p>
    <w:p w:rsidR="00C755A3" w:rsidRPr="00032C1C" w:rsidRDefault="00C755A3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репродуктивный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выполнение деятельности по образцу, инструкции или под руководством)</w:t>
      </w:r>
    </w:p>
    <w:p w:rsidR="00CB1B30" w:rsidRPr="00032C1C" w:rsidRDefault="00C755A3" w:rsidP="00FF7B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планирование и самостоятельное выполнение деятельности, решение проблемных задач)</w:t>
      </w:r>
    </w:p>
    <w:p w:rsidR="00CB1B30" w:rsidRPr="00032C1C" w:rsidRDefault="00CB1B30" w:rsidP="00FF7B6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32C1C">
        <w:rPr>
          <w:rFonts w:ascii="Times New Roman" w:hAnsi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/>
          <w:i/>
          <w:sz w:val="28"/>
          <w:szCs w:val="28"/>
        </w:rPr>
        <w:t xml:space="preserve"> следующие обозначения:</w:t>
      </w:r>
    </w:p>
    <w:p w:rsidR="00CB1B30" w:rsidRPr="00032C1C" w:rsidRDefault="00CB1B30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ознакомительный  (</w:t>
      </w:r>
      <w:proofErr w:type="gramEnd"/>
      <w:r w:rsidRPr="00032C1C">
        <w:rPr>
          <w:rFonts w:ascii="Times New Roman" w:hAnsi="Times New Roman"/>
          <w:sz w:val="28"/>
          <w:szCs w:val="28"/>
        </w:rPr>
        <w:t>узнавание ранее изученных объектов, свойств);</w:t>
      </w:r>
    </w:p>
    <w:p w:rsidR="00CB1B30" w:rsidRPr="00032C1C" w:rsidRDefault="00CB1B30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репродуктивный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выполнение деятельности по образцу, инструкции или под руководством)</w:t>
      </w:r>
    </w:p>
    <w:p w:rsidR="00CB1B30" w:rsidRPr="00032C1C" w:rsidRDefault="00CB1B30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планирование и самостоятельное выполнение деятельности, решение проблемных задач)</w:t>
      </w:r>
    </w:p>
    <w:p w:rsidR="008A25FB" w:rsidRPr="00032C1C" w:rsidRDefault="008A25FB" w:rsidP="008A25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5FB" w:rsidRPr="00032C1C" w:rsidRDefault="008A25FB" w:rsidP="008A25FB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II.</w:t>
      </w:r>
      <w:r w:rsidRPr="00032C1C">
        <w:rPr>
          <w:rFonts w:ascii="Times New Roman" w:eastAsiaTheme="minorHAnsi" w:hAnsi="Times New Roman"/>
          <w:b/>
          <w:sz w:val="28"/>
          <w:szCs w:val="28"/>
        </w:rPr>
        <w:t xml:space="preserve"> Приготовление супов и соусов</w:t>
      </w:r>
    </w:p>
    <w:p w:rsidR="008A25FB" w:rsidRPr="00032C1C" w:rsidRDefault="008A25FB" w:rsidP="008A25FB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7"/>
        <w:tblW w:w="15026" w:type="dxa"/>
        <w:tblInd w:w="-176" w:type="dxa"/>
        <w:tblLook w:val="04A0" w:firstRow="1" w:lastRow="0" w:firstColumn="1" w:lastColumn="0" w:noHBand="0" w:noVBand="1"/>
      </w:tblPr>
      <w:tblGrid>
        <w:gridCol w:w="3096"/>
        <w:gridCol w:w="410"/>
        <w:gridCol w:w="66"/>
        <w:gridCol w:w="9031"/>
        <w:gridCol w:w="1053"/>
        <w:gridCol w:w="1370"/>
      </w:tblGrid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Наименование разделов </w:t>
            </w:r>
            <w:proofErr w:type="spellStart"/>
            <w:r w:rsidRPr="00032C1C">
              <w:rPr>
                <w:b/>
                <w:bCs/>
                <w:sz w:val="28"/>
                <w:szCs w:val="28"/>
              </w:rPr>
              <w:t>итем</w:t>
            </w:r>
            <w:proofErr w:type="spellEnd"/>
          </w:p>
        </w:tc>
        <w:tc>
          <w:tcPr>
            <w:tcW w:w="9767" w:type="dxa"/>
            <w:gridSpan w:val="3"/>
            <w:vAlign w:val="center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работа.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4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Раздел 1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Приготовление супов и соусов</w:t>
            </w:r>
          </w:p>
        </w:tc>
        <w:tc>
          <w:tcPr>
            <w:tcW w:w="992" w:type="dxa"/>
            <w:vAlign w:val="center"/>
          </w:tcPr>
          <w:p w:rsidR="008A25FB" w:rsidRPr="00032C1C" w:rsidRDefault="0068360E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sz w:val="28"/>
                <w:szCs w:val="28"/>
              </w:rPr>
              <w:t>1.1  Классификация</w:t>
            </w:r>
            <w:proofErr w:type="gramEnd"/>
            <w:r w:rsidRPr="00032C1C">
              <w:rPr>
                <w:sz w:val="28"/>
                <w:szCs w:val="28"/>
              </w:rPr>
              <w:t xml:space="preserve"> основных супов. </w:t>
            </w:r>
            <w:proofErr w:type="gramStart"/>
            <w:r w:rsidRPr="00032C1C">
              <w:rPr>
                <w:sz w:val="28"/>
                <w:szCs w:val="28"/>
              </w:rPr>
              <w:t>Приготовление  бульонов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.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bCs/>
                <w:i/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bCs/>
                <w:i/>
                <w:sz w:val="28"/>
                <w:szCs w:val="28"/>
              </w:rPr>
              <w:t>:классификация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 супов; виды бульонов и отваров; технология приготовления бульонов, отваров. </w:t>
            </w:r>
          </w:p>
        </w:tc>
        <w:tc>
          <w:tcPr>
            <w:tcW w:w="992" w:type="dxa"/>
          </w:tcPr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  <w:r w:rsidR="00E52B76" w:rsidRPr="00032C1C">
              <w:rPr>
                <w:b/>
                <w:bCs/>
                <w:sz w:val="28"/>
                <w:szCs w:val="28"/>
              </w:rPr>
              <w:t>№1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Расчет  сырья</w:t>
            </w:r>
            <w:proofErr w:type="gramEnd"/>
            <w:r w:rsidRPr="00032C1C">
              <w:rPr>
                <w:sz w:val="28"/>
                <w:szCs w:val="28"/>
              </w:rPr>
              <w:t xml:space="preserve"> при приготовлении бульонов 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1.2 Приготовление отваров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i/>
                <w:sz w:val="28"/>
                <w:szCs w:val="28"/>
              </w:rPr>
              <w:t xml:space="preserve"> виды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 отваров; технология приготовления  отваров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Раздел 2.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Готовить простые супы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     </w:t>
            </w:r>
            <w:r w:rsidR="00E52B76" w:rsidRPr="00032C1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2.1 Приготовление щей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bCs/>
                <w:sz w:val="28"/>
                <w:szCs w:val="28"/>
              </w:rPr>
              <w:t xml:space="preserve">: ассортимент, технология приготовления и оформления </w:t>
            </w:r>
            <w:proofErr w:type="gramStart"/>
            <w:r w:rsidRPr="00032C1C">
              <w:rPr>
                <w:sz w:val="28"/>
                <w:szCs w:val="28"/>
              </w:rPr>
              <w:t>щей .</w:t>
            </w:r>
            <w:proofErr w:type="gramEnd"/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2.2 Приготовление борщей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bCs/>
                <w:sz w:val="28"/>
                <w:szCs w:val="28"/>
              </w:rPr>
              <w:t xml:space="preserve">: ассортимент, технология приготовления и </w:t>
            </w:r>
            <w:proofErr w:type="gramStart"/>
            <w:r w:rsidRPr="00032C1C">
              <w:rPr>
                <w:bCs/>
                <w:sz w:val="28"/>
                <w:szCs w:val="28"/>
              </w:rPr>
              <w:t xml:space="preserve">оформления </w:t>
            </w:r>
            <w:r w:rsidRPr="00032C1C">
              <w:rPr>
                <w:sz w:val="28"/>
                <w:szCs w:val="28"/>
              </w:rPr>
              <w:t xml:space="preserve"> борщей</w:t>
            </w:r>
            <w:proofErr w:type="gramEnd"/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2.3 Приготовление рассольников, солянок, супов с крупами, бобовыми и макаронными изделиями</w:t>
            </w: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r w:rsidRPr="00032C1C">
              <w:rPr>
                <w:bCs/>
                <w:sz w:val="28"/>
                <w:szCs w:val="28"/>
              </w:rPr>
              <w:t>ассортимент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, технология приготовления </w:t>
            </w:r>
            <w:r w:rsidRPr="00032C1C">
              <w:rPr>
                <w:sz w:val="28"/>
                <w:szCs w:val="28"/>
              </w:rPr>
              <w:t xml:space="preserve"> и оформления рассольников, солянок, супов с крупами, бобовыми и макаронными изделиями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2.4 Приготовление супов пюре, молочных супов.</w:t>
            </w: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bCs/>
                <w:sz w:val="28"/>
                <w:szCs w:val="28"/>
              </w:rPr>
              <w:t xml:space="preserve">ассортимент, технология приготовления </w:t>
            </w:r>
            <w:r w:rsidRPr="00032C1C">
              <w:rPr>
                <w:sz w:val="28"/>
                <w:szCs w:val="28"/>
              </w:rPr>
              <w:t>и оформление  супов пюре, молочных супов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2.5 Приготовление сладких супов, холодных супов, супов из концентратов.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сладких супов, холодных супов, супов из концентратов.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2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Расчет сырья при </w:t>
            </w:r>
            <w:proofErr w:type="gramStart"/>
            <w:r w:rsidRPr="00032C1C">
              <w:rPr>
                <w:sz w:val="28"/>
                <w:szCs w:val="28"/>
              </w:rPr>
              <w:t>приготовлении  сладких</w:t>
            </w:r>
            <w:proofErr w:type="gramEnd"/>
            <w:r w:rsidRPr="00032C1C">
              <w:rPr>
                <w:sz w:val="28"/>
                <w:szCs w:val="28"/>
              </w:rPr>
              <w:t xml:space="preserve"> супов, холодных супов, супов из концентратов</w:t>
            </w:r>
            <w:r w:rsidR="00E52B76" w:rsidRPr="00032C1C">
              <w:rPr>
                <w:sz w:val="28"/>
                <w:szCs w:val="28"/>
              </w:rPr>
              <w:t xml:space="preserve">  и расчет взаимозаменяемости продуктов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rPr>
          <w:trHeight w:val="3044"/>
        </w:trPr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lastRenderedPageBreak/>
              <w:t xml:space="preserve">Самостоятельная работа 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1.</w:t>
            </w:r>
            <w:r w:rsidRPr="00032C1C">
              <w:rPr>
                <w:sz w:val="28"/>
                <w:szCs w:val="28"/>
              </w:rPr>
              <w:t xml:space="preserve">Приготовление щей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2.Приготовление борщей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3.Приготовление рассольников,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4.Приготовление </w:t>
            </w:r>
            <w:proofErr w:type="gramStart"/>
            <w:r w:rsidRPr="00032C1C">
              <w:rPr>
                <w:sz w:val="28"/>
                <w:szCs w:val="28"/>
              </w:rPr>
              <w:t>солянок .</w:t>
            </w:r>
            <w:proofErr w:type="gramEnd"/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5.Приготовление супов – кремов</w:t>
            </w:r>
            <w:r w:rsidRPr="00032C1C">
              <w:rPr>
                <w:bCs/>
                <w:sz w:val="28"/>
                <w:szCs w:val="28"/>
              </w:rPr>
              <w:t>.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6.Приготовление супов – </w:t>
            </w:r>
            <w:proofErr w:type="spellStart"/>
            <w:r w:rsidRPr="00032C1C">
              <w:rPr>
                <w:sz w:val="28"/>
                <w:szCs w:val="28"/>
              </w:rPr>
              <w:t>биски</w:t>
            </w:r>
            <w:proofErr w:type="spellEnd"/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7.Приготовление окрошек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8.Приготовление сладких супов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9.Приготовление молочных супов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10.Приготовление квашенной свеклы и свекольного кваса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11.Приготовление национальных </w:t>
            </w:r>
            <w:proofErr w:type="gramStart"/>
            <w:r w:rsidRPr="00032C1C">
              <w:rPr>
                <w:sz w:val="28"/>
                <w:szCs w:val="28"/>
              </w:rPr>
              <w:t>супов  европейской</w:t>
            </w:r>
            <w:proofErr w:type="gramEnd"/>
            <w:r w:rsidRPr="00032C1C">
              <w:rPr>
                <w:sz w:val="28"/>
                <w:szCs w:val="28"/>
              </w:rPr>
              <w:t xml:space="preserve"> кухни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Приготовление  национальных</w:t>
            </w:r>
            <w:proofErr w:type="gramEnd"/>
            <w:r w:rsidRPr="00032C1C">
              <w:rPr>
                <w:sz w:val="28"/>
                <w:szCs w:val="28"/>
              </w:rPr>
              <w:t xml:space="preserve"> супов кубанской кухни3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32C1C">
              <w:rPr>
                <w:b/>
                <w:sz w:val="28"/>
                <w:szCs w:val="28"/>
              </w:rPr>
              <w:t>Раздел 3</w:t>
            </w:r>
            <w:r w:rsidRPr="00032C1C">
              <w:rPr>
                <w:sz w:val="28"/>
                <w:szCs w:val="28"/>
              </w:rPr>
              <w:t>.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Готовить отдельные компоненты для соусов и соусные полуфабрикаты.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1.1</w:t>
            </w:r>
            <w:r w:rsidRPr="00032C1C">
              <w:rPr>
                <w:sz w:val="28"/>
                <w:szCs w:val="28"/>
              </w:rPr>
              <w:t xml:space="preserve">  Значение</w:t>
            </w:r>
            <w:proofErr w:type="gramEnd"/>
            <w:r w:rsidRPr="00032C1C">
              <w:rPr>
                <w:sz w:val="28"/>
                <w:szCs w:val="28"/>
              </w:rPr>
              <w:t xml:space="preserve"> соусов . Приготовление отдельных компонентов для соусов и соусных полуфабрикатов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bCs/>
                <w:sz w:val="28"/>
                <w:szCs w:val="28"/>
              </w:rPr>
              <w:t>,  технология приготовления компонентов и соусных полуфабрикатов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Раздел 4.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Готовить простые холодные и горячие соусы.</w:t>
            </w:r>
          </w:p>
        </w:tc>
        <w:tc>
          <w:tcPr>
            <w:tcW w:w="992" w:type="dxa"/>
          </w:tcPr>
          <w:p w:rsidR="008A25FB" w:rsidRPr="00032C1C" w:rsidRDefault="00E52B76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4.1</w:t>
            </w:r>
            <w:r w:rsidRPr="00032C1C">
              <w:rPr>
                <w:sz w:val="28"/>
                <w:szCs w:val="28"/>
              </w:rPr>
              <w:t xml:space="preserve"> Приготовление соуса красного основного и его производных  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Содержание:</w:t>
            </w:r>
            <w:r w:rsidRPr="00032C1C">
              <w:rPr>
                <w:bCs/>
                <w:sz w:val="28"/>
                <w:szCs w:val="28"/>
              </w:rPr>
              <w:t xml:space="preserve"> технология </w:t>
            </w:r>
            <w:proofErr w:type="gramStart"/>
            <w:r w:rsidRPr="00032C1C">
              <w:rPr>
                <w:bCs/>
                <w:sz w:val="28"/>
                <w:szCs w:val="28"/>
              </w:rPr>
              <w:t xml:space="preserve">приготовления </w:t>
            </w:r>
            <w:r w:rsidRPr="00032C1C">
              <w:rPr>
                <w:sz w:val="28"/>
                <w:szCs w:val="28"/>
              </w:rPr>
              <w:t xml:space="preserve"> соуса</w:t>
            </w:r>
            <w:proofErr w:type="gramEnd"/>
            <w:r w:rsidRPr="00032C1C">
              <w:rPr>
                <w:sz w:val="28"/>
                <w:szCs w:val="28"/>
              </w:rPr>
              <w:t xml:space="preserve"> красного основного и его производных, ассортимент производных,  технология приготовления производных  </w:t>
            </w:r>
          </w:p>
        </w:tc>
        <w:tc>
          <w:tcPr>
            <w:tcW w:w="992" w:type="dxa"/>
          </w:tcPr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3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Составление технологических схем приготовления красных соусов</w:t>
            </w:r>
            <w:r w:rsidR="00E52B76" w:rsidRPr="00032C1C">
              <w:rPr>
                <w:bCs/>
                <w:sz w:val="28"/>
                <w:szCs w:val="28"/>
              </w:rPr>
              <w:t xml:space="preserve"> и расчет сырья при приготовлении красных соусов  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4.2</w:t>
            </w:r>
            <w:r w:rsidRPr="00032C1C">
              <w:rPr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соуса белого основного и его производных  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технология приготовления </w:t>
            </w:r>
            <w:r w:rsidRPr="00032C1C">
              <w:rPr>
                <w:sz w:val="28"/>
                <w:szCs w:val="28"/>
              </w:rPr>
              <w:t xml:space="preserve"> соуса белого основного и его производных, ассортимент производных,  технология приготовления производных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4.3</w:t>
            </w:r>
            <w:r w:rsidRPr="00032C1C">
              <w:rPr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соусов сметанных и грибных   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технология приготовления </w:t>
            </w:r>
            <w:r w:rsidRPr="00032C1C">
              <w:rPr>
                <w:sz w:val="28"/>
                <w:szCs w:val="28"/>
              </w:rPr>
              <w:t xml:space="preserve">  соусов сметанных и грибных    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4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Составление технологических схем приготовления соусов сметанных</w:t>
            </w:r>
            <w:r w:rsidR="00E52B76" w:rsidRPr="00032C1C">
              <w:rPr>
                <w:bCs/>
                <w:sz w:val="28"/>
                <w:szCs w:val="28"/>
              </w:rPr>
              <w:t xml:space="preserve"> и расчет сырья при приготовлении соусов грибных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rPr>
          <w:trHeight w:val="351"/>
        </w:trPr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sz w:val="28"/>
                <w:szCs w:val="28"/>
              </w:rPr>
              <w:t>4.4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сладких соусов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sz w:val="28"/>
                <w:szCs w:val="28"/>
              </w:rPr>
              <w:t xml:space="preserve">Ассортимент </w:t>
            </w:r>
            <w:proofErr w:type="gramStart"/>
            <w:r w:rsidRPr="00032C1C">
              <w:rPr>
                <w:bCs/>
                <w:sz w:val="28"/>
                <w:szCs w:val="28"/>
              </w:rPr>
              <w:t>и  технология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приготовления сладких соусов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sz w:val="28"/>
                <w:szCs w:val="28"/>
              </w:rPr>
              <w:t>4.5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холодных соусов.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Ассортимент и технология приготовления холодных  соусов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5</w:t>
            </w:r>
          </w:p>
        </w:tc>
        <w:tc>
          <w:tcPr>
            <w:tcW w:w="992" w:type="dxa"/>
            <w:vMerge w:val="restart"/>
          </w:tcPr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  <w:gridSpan w:val="2"/>
          </w:tcPr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287" w:type="dxa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Составление технологических схем приготовления холодных соусов</w:t>
            </w:r>
            <w:r w:rsidR="00E52B76" w:rsidRPr="00032C1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="00E52B76" w:rsidRPr="00032C1C">
              <w:rPr>
                <w:bCs/>
                <w:sz w:val="28"/>
                <w:szCs w:val="28"/>
              </w:rPr>
              <w:t>и  расчет</w:t>
            </w:r>
            <w:proofErr w:type="gramEnd"/>
            <w:r w:rsidR="00E52B76" w:rsidRPr="00032C1C">
              <w:rPr>
                <w:bCs/>
                <w:sz w:val="28"/>
                <w:szCs w:val="28"/>
              </w:rPr>
              <w:t xml:space="preserve"> сырья при приготовлении блюд из холодных соусов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rPr>
          <w:trHeight w:val="2044"/>
        </w:trPr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1 Фруктовые соусы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2 Томатные соусы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3 Соусы на расти тельном масле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4 Соусы на уксусе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5 Майонез и его производные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6 Масляные соусы и масляные смеси 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7 Белые соусы на рыбном бульоне </w:t>
            </w:r>
          </w:p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8 Грибные соусы 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  <w:r w:rsidR="00E52B76" w:rsidRPr="00032C1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</w:tbl>
    <w:p w:rsidR="008A25FB" w:rsidRPr="00032C1C" w:rsidRDefault="008A25FB" w:rsidP="0009619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32C1C">
        <w:rPr>
          <w:rFonts w:ascii="Times New Roman" w:hAnsi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/>
          <w:i/>
          <w:sz w:val="28"/>
          <w:szCs w:val="28"/>
        </w:rPr>
        <w:t xml:space="preserve"> следующие обозначения:</w:t>
      </w:r>
    </w:p>
    <w:p w:rsidR="008A25FB" w:rsidRPr="00032C1C" w:rsidRDefault="008A25FB" w:rsidP="00096193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8A25FB" w:rsidRPr="00032C1C" w:rsidRDefault="008A25FB" w:rsidP="00096193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8A25FB" w:rsidRPr="00032C1C" w:rsidRDefault="008A25FB" w:rsidP="000961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</w:t>
      </w:r>
    </w:p>
    <w:p w:rsidR="00E52B76" w:rsidRPr="00032C1C" w:rsidRDefault="00E52B76" w:rsidP="008A25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675A" w:rsidRPr="00032C1C" w:rsidRDefault="00E52B76" w:rsidP="0016675A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IV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="0016675A" w:rsidRPr="00032C1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6675A" w:rsidRPr="00032C1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Приготовление блюд из рыбы</w:t>
      </w:r>
    </w:p>
    <w:p w:rsidR="0016675A" w:rsidRPr="00032C1C" w:rsidRDefault="0016675A" w:rsidP="0016675A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16675A" w:rsidRPr="00032C1C" w:rsidRDefault="0016675A" w:rsidP="0016675A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a7"/>
        <w:tblW w:w="15026" w:type="dxa"/>
        <w:tblInd w:w="-176" w:type="dxa"/>
        <w:tblLook w:val="04A0" w:firstRow="1" w:lastRow="0" w:firstColumn="1" w:lastColumn="0" w:noHBand="0" w:noVBand="1"/>
      </w:tblPr>
      <w:tblGrid>
        <w:gridCol w:w="3390"/>
        <w:gridCol w:w="564"/>
        <w:gridCol w:w="8429"/>
        <w:gridCol w:w="1273"/>
        <w:gridCol w:w="1370"/>
      </w:tblGrid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Наименование разделов </w:t>
            </w:r>
            <w:r w:rsidRPr="00032C1C">
              <w:rPr>
                <w:b/>
                <w:bCs/>
                <w:sz w:val="28"/>
                <w:szCs w:val="28"/>
              </w:rPr>
              <w:lastRenderedPageBreak/>
              <w:t>и тем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lastRenderedPageBreak/>
              <w:t xml:space="preserve">Содержание учебного материала, лабораторные работы и </w:t>
            </w:r>
            <w:r w:rsidRPr="00032C1C">
              <w:rPr>
                <w:b/>
                <w:bCs/>
                <w:sz w:val="28"/>
                <w:szCs w:val="28"/>
              </w:rPr>
              <w:lastRenderedPageBreak/>
              <w:t xml:space="preserve">практические занятия, самостоятельная работа обучающихся, курсовая работа 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Объем 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Уровень 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>освоения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4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Раздел 1  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Производить обработку рыбы с костным скелетом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rPr>
          <w:trHeight w:val="817"/>
        </w:trPr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1.1</w:t>
            </w:r>
            <w:r w:rsidRPr="00032C1C">
              <w:rPr>
                <w:sz w:val="28"/>
                <w:szCs w:val="28"/>
              </w:rPr>
              <w:t xml:space="preserve">  Предварительная</w:t>
            </w:r>
            <w:proofErr w:type="gramEnd"/>
            <w:r w:rsidRPr="00032C1C">
              <w:rPr>
                <w:sz w:val="28"/>
                <w:szCs w:val="28"/>
              </w:rPr>
              <w:t xml:space="preserve"> обработка рыбы. Способы разделки мелкой и средней рыбы.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bCs/>
                <w:i/>
                <w:sz w:val="28"/>
                <w:szCs w:val="28"/>
              </w:rPr>
              <w:t>:размораживание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 замороженной, вымачивание соленной, обработка мелкой и средней рыбы.   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1.2</w:t>
            </w:r>
            <w:r w:rsidRPr="00032C1C">
              <w:rPr>
                <w:sz w:val="28"/>
                <w:szCs w:val="28"/>
              </w:rPr>
              <w:t xml:space="preserve"> Способы разделки крупной рыбы.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bCs/>
                <w:i/>
                <w:sz w:val="28"/>
                <w:szCs w:val="28"/>
              </w:rPr>
              <w:t>:пластование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, разделка на филе с кожей  и реберными костями, филе с кожей,  разделка на чистое филе.  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1 Обработка ракообразных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2 Обработка двухстворчатых моллюсков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3 Обработка бесчешуйчатой рыбы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4 Особенности обработки некоторых видов рыб.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32C1C">
              <w:rPr>
                <w:b/>
                <w:sz w:val="28"/>
                <w:szCs w:val="28"/>
              </w:rPr>
              <w:t>Раздел 2</w:t>
            </w:r>
            <w:r w:rsidRPr="00032C1C">
              <w:rPr>
                <w:sz w:val="28"/>
                <w:szCs w:val="28"/>
              </w:rPr>
              <w:t xml:space="preserve">.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Производить приготовление или подготовку полуфабрикатов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из</w:t>
            </w:r>
            <w:proofErr w:type="gramEnd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рыбы с костным скелетом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2.1</w:t>
            </w:r>
            <w:r w:rsidRPr="00032C1C">
              <w:rPr>
                <w:sz w:val="28"/>
                <w:szCs w:val="28"/>
              </w:rPr>
              <w:t xml:space="preserve"> Приготовление полуфабрикатов из рыбы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Содержание: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 xml:space="preserve"> приготовление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>полуфабрикатов для варки, жарки, тушения, запекания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2.2</w:t>
            </w:r>
            <w:r w:rsidRPr="00032C1C">
              <w:rPr>
                <w:sz w:val="28"/>
                <w:szCs w:val="28"/>
              </w:rPr>
              <w:t xml:space="preserve"> Приготовление котлетной массы из рыбы и полуфабрикатов из нее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Содержание: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 xml:space="preserve"> приготовление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>котлетной массы, приготовление полуфабрикатов-котлеты, биточки, зразы, тефтели, рулет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1 Приготовление полуфабрикатов для блюд из рыбы жаренной во фритюре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>2  Приготовление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полуфабрикатов из рыбной котлетной массы: (фрикадельки, каштаны )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>3  Приготовление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полуфабрикатов из рыбной котлетной массы: (сосиски, шницель)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32C1C">
              <w:rPr>
                <w:b/>
                <w:sz w:val="28"/>
                <w:szCs w:val="28"/>
              </w:rPr>
              <w:t>Раздел 3.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Готовить и оформлять простые блюда из рыбы с костным скелетом.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8</w:t>
            </w: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3.1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</w:t>
            </w:r>
            <w:proofErr w:type="gramStart"/>
            <w:r w:rsidRPr="00032C1C">
              <w:rPr>
                <w:sz w:val="28"/>
                <w:szCs w:val="28"/>
              </w:rPr>
              <w:t>рыбы  в</w:t>
            </w:r>
            <w:proofErr w:type="gramEnd"/>
            <w:r w:rsidRPr="00032C1C">
              <w:rPr>
                <w:sz w:val="28"/>
                <w:szCs w:val="28"/>
              </w:rPr>
              <w:t xml:space="preserve"> отварном и </w:t>
            </w:r>
            <w:r w:rsidRPr="00032C1C">
              <w:rPr>
                <w:sz w:val="28"/>
                <w:szCs w:val="28"/>
              </w:rPr>
              <w:lastRenderedPageBreak/>
              <w:t xml:space="preserve">припущенном виде.    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: ассортимент, технология приготовления и оформления блюд </w:t>
            </w:r>
            <w:r w:rsidRPr="00032C1C">
              <w:rPr>
                <w:sz w:val="28"/>
                <w:szCs w:val="28"/>
              </w:rPr>
              <w:t xml:space="preserve">из отварной и припущенной рыбы с костным </w:t>
            </w:r>
            <w:proofErr w:type="gramStart"/>
            <w:r w:rsidRPr="00032C1C">
              <w:rPr>
                <w:sz w:val="28"/>
                <w:szCs w:val="28"/>
              </w:rPr>
              <w:t>скелетом</w:t>
            </w:r>
            <w:r w:rsidRPr="00032C1C">
              <w:rPr>
                <w:b/>
                <w:sz w:val="28"/>
                <w:szCs w:val="28"/>
              </w:rPr>
              <w:t xml:space="preserve">.  </w:t>
            </w:r>
            <w:proofErr w:type="gramEnd"/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Тема 3. 2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рыбы в жареном виде основным способом.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 :</w:t>
            </w:r>
            <w:r w:rsidRPr="00032C1C">
              <w:rPr>
                <w:rFonts w:eastAsia="Calibri"/>
                <w:bCs/>
                <w:sz w:val="28"/>
                <w:szCs w:val="28"/>
              </w:rPr>
              <w:t>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</w:t>
            </w:r>
            <w:r w:rsidRPr="00032C1C">
              <w:rPr>
                <w:sz w:val="28"/>
                <w:szCs w:val="28"/>
              </w:rPr>
              <w:t xml:space="preserve"> и оформления блюд   из рыбы  с  костным скелетом  жаренной основным способом  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3.3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рыбы жареной во фритюре.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ассортимент, технология приготовления </w:t>
            </w:r>
            <w:r w:rsidRPr="00032C1C">
              <w:rPr>
                <w:sz w:val="28"/>
                <w:szCs w:val="28"/>
              </w:rPr>
              <w:t>и оформление   блюд из рыбы  с  костным скелетом   жаренной во фритюре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3.4</w:t>
            </w:r>
            <w:r w:rsidRPr="00032C1C">
              <w:rPr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из запеченной рыбы  с  костным скелетом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 блюд из запеченной рыбы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Тема 3.5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Приготовление блюд из тушенной </w:t>
            </w: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 xml:space="preserve">рыбы </w:t>
            </w:r>
            <w:r w:rsidRPr="00032C1C">
              <w:rPr>
                <w:sz w:val="28"/>
                <w:szCs w:val="28"/>
              </w:rPr>
              <w:t xml:space="preserve"> с</w:t>
            </w:r>
            <w:proofErr w:type="gramEnd"/>
            <w:r w:rsidRPr="00032C1C">
              <w:rPr>
                <w:sz w:val="28"/>
                <w:szCs w:val="28"/>
              </w:rPr>
              <w:t xml:space="preserve">  костным скелетом   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 блюд из запеченной рыбы  с костным скелетом.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Составление технологических </w:t>
            </w:r>
            <w:proofErr w:type="gramStart"/>
            <w:r w:rsidRPr="00032C1C">
              <w:rPr>
                <w:sz w:val="28"/>
                <w:szCs w:val="28"/>
              </w:rPr>
              <w:t>схем .</w:t>
            </w:r>
            <w:proofErr w:type="gramEnd"/>
            <w:r w:rsidRPr="00032C1C">
              <w:rPr>
                <w:sz w:val="28"/>
                <w:szCs w:val="28"/>
              </w:rPr>
              <w:t xml:space="preserve"> приготовления блюд из рыбы тушеной</w:t>
            </w:r>
            <w:r w:rsidR="00CE6AC8" w:rsidRPr="00032C1C">
              <w:rPr>
                <w:sz w:val="28"/>
                <w:szCs w:val="28"/>
              </w:rPr>
              <w:t xml:space="preserve">. Расчет сырья для приготовления блюд из </w:t>
            </w:r>
            <w:proofErr w:type="gramStart"/>
            <w:r w:rsidR="00CE6AC8" w:rsidRPr="00032C1C">
              <w:rPr>
                <w:sz w:val="28"/>
                <w:szCs w:val="28"/>
              </w:rPr>
              <w:t>рыбы  тушеной</w:t>
            </w:r>
            <w:proofErr w:type="gramEnd"/>
          </w:p>
        </w:tc>
        <w:tc>
          <w:tcPr>
            <w:tcW w:w="1276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3.6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блюд из котлетной массы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 блюд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из котлетной массы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Составление технологических </w:t>
            </w:r>
            <w:proofErr w:type="gramStart"/>
            <w:r w:rsidRPr="00032C1C">
              <w:rPr>
                <w:sz w:val="28"/>
                <w:szCs w:val="28"/>
              </w:rPr>
              <w:t>схем .</w:t>
            </w:r>
            <w:proofErr w:type="gramEnd"/>
            <w:r w:rsidRPr="00032C1C">
              <w:rPr>
                <w:sz w:val="28"/>
                <w:szCs w:val="28"/>
              </w:rPr>
              <w:t xml:space="preserve"> приготовления блюд из котлетной массы. </w:t>
            </w:r>
            <w:r w:rsidR="00CE6AC8" w:rsidRPr="00032C1C">
              <w:rPr>
                <w:sz w:val="28"/>
                <w:szCs w:val="28"/>
              </w:rPr>
              <w:t>Расчет сырья для приготовления блюд из котлетной массы</w:t>
            </w:r>
          </w:p>
        </w:tc>
        <w:tc>
          <w:tcPr>
            <w:tcW w:w="1276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1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отварной рыбы с костным скелетом. 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   Приготовление </w:t>
            </w:r>
            <w:proofErr w:type="gramStart"/>
            <w:r w:rsidRPr="00032C1C">
              <w:rPr>
                <w:sz w:val="28"/>
                <w:szCs w:val="28"/>
              </w:rPr>
              <w:t>блюд  припущенной</w:t>
            </w:r>
            <w:proofErr w:type="gramEnd"/>
            <w:r w:rsidRPr="00032C1C">
              <w:rPr>
                <w:sz w:val="28"/>
                <w:szCs w:val="28"/>
              </w:rPr>
              <w:t xml:space="preserve"> рыбы с костным скелетом. 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3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из рыбы  жаренной основным способом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4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из рыбы  с  костным скелетом   жаренной во фритюре.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5 Приготовление блюд из запеченной </w:t>
            </w:r>
            <w:proofErr w:type="gramStart"/>
            <w:r w:rsidRPr="00032C1C">
              <w:rPr>
                <w:sz w:val="28"/>
                <w:szCs w:val="28"/>
              </w:rPr>
              <w:t>рыбы  с</w:t>
            </w:r>
            <w:proofErr w:type="gramEnd"/>
            <w:r w:rsidRPr="00032C1C">
              <w:rPr>
                <w:sz w:val="28"/>
                <w:szCs w:val="28"/>
              </w:rPr>
              <w:t xml:space="preserve">  костным скелетом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6. </w:t>
            </w:r>
            <w:proofErr w:type="gramStart"/>
            <w:r w:rsidRPr="00032C1C">
              <w:rPr>
                <w:sz w:val="28"/>
                <w:szCs w:val="28"/>
              </w:rPr>
              <w:t xml:space="preserve">Приготовление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блюд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из тушенной рыбы </w:t>
            </w:r>
            <w:r w:rsidRPr="00032C1C">
              <w:rPr>
                <w:sz w:val="28"/>
                <w:szCs w:val="28"/>
              </w:rPr>
              <w:t xml:space="preserve"> с  костным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7 Приготовление рыбы гриль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lastRenderedPageBreak/>
              <w:t xml:space="preserve">8 Приготовление </w:t>
            </w:r>
            <w:proofErr w:type="gramStart"/>
            <w:r w:rsidRPr="00032C1C">
              <w:rPr>
                <w:sz w:val="28"/>
                <w:szCs w:val="28"/>
              </w:rPr>
              <w:t>блюд  из</w:t>
            </w:r>
            <w:proofErr w:type="gramEnd"/>
            <w:r w:rsidRPr="00032C1C">
              <w:rPr>
                <w:sz w:val="28"/>
                <w:szCs w:val="28"/>
              </w:rPr>
              <w:t xml:space="preserve"> ракообразных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9 Приготовление блюд из кальмаров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442F09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Раздел 4.</w:t>
            </w:r>
            <w:r w:rsidR="0016675A" w:rsidRPr="00032C1C">
              <w:rPr>
                <w:b/>
                <w:sz w:val="28"/>
                <w:szCs w:val="28"/>
              </w:rPr>
              <w:t xml:space="preserve"> Производить обработку осетровой рыбы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4.1 Механическая кулинарная обработка осетровой рыбы. Размораживание.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sz w:val="28"/>
                <w:szCs w:val="28"/>
              </w:rPr>
              <w:t xml:space="preserve"> механическая</w:t>
            </w:r>
            <w:proofErr w:type="gramEnd"/>
            <w:r w:rsidRPr="00032C1C">
              <w:rPr>
                <w:sz w:val="28"/>
                <w:szCs w:val="28"/>
              </w:rPr>
              <w:t xml:space="preserve"> кулинарная обработка осетровой рыбы. </w:t>
            </w:r>
            <w:proofErr w:type="gramStart"/>
            <w:r w:rsidRPr="00032C1C">
              <w:rPr>
                <w:sz w:val="28"/>
                <w:szCs w:val="28"/>
              </w:rPr>
              <w:t xml:space="preserve">Размораживание.  </w:t>
            </w:r>
            <w:proofErr w:type="gramEnd"/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4.2 Приготовление полуфабрикатов из осетровой рыбы.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>:  технология</w:t>
            </w:r>
            <w:proofErr w:type="gramEnd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sz w:val="28"/>
                <w:szCs w:val="28"/>
              </w:rPr>
              <w:t>приготовления п/ф из осетровой рыбы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1Приготовление блюд из тушеной рыбы и палтуса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 Приготовление блюд из запеченной рыбы </w:t>
            </w:r>
            <w:proofErr w:type="spellStart"/>
            <w:r w:rsidRPr="00032C1C">
              <w:rPr>
                <w:sz w:val="28"/>
                <w:szCs w:val="28"/>
              </w:rPr>
              <w:t>феле</w:t>
            </w:r>
            <w:proofErr w:type="spellEnd"/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3 </w:t>
            </w:r>
            <w:proofErr w:type="gramStart"/>
            <w:r w:rsidRPr="00032C1C">
              <w:rPr>
                <w:sz w:val="28"/>
                <w:szCs w:val="28"/>
              </w:rPr>
              <w:t>Приготовление  блюд</w:t>
            </w:r>
            <w:proofErr w:type="gramEnd"/>
            <w:r w:rsidRPr="00032C1C">
              <w:rPr>
                <w:sz w:val="28"/>
                <w:szCs w:val="28"/>
              </w:rPr>
              <w:t xml:space="preserve">  из котлетной массы  икры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4 Приготовление блюд из ракообразных и </w:t>
            </w:r>
            <w:proofErr w:type="spellStart"/>
            <w:r w:rsidRPr="00032C1C">
              <w:rPr>
                <w:sz w:val="28"/>
                <w:szCs w:val="28"/>
              </w:rPr>
              <w:t>малюсков</w:t>
            </w:r>
            <w:proofErr w:type="spellEnd"/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5 Приготовление блюд из </w:t>
            </w:r>
            <w:proofErr w:type="gramStart"/>
            <w:r w:rsidRPr="00032C1C">
              <w:rPr>
                <w:sz w:val="28"/>
                <w:szCs w:val="28"/>
              </w:rPr>
              <w:t>фаршированной  рыбы</w:t>
            </w:r>
            <w:proofErr w:type="gramEnd"/>
            <w:r w:rsidRPr="00032C1C">
              <w:rPr>
                <w:sz w:val="28"/>
                <w:szCs w:val="28"/>
              </w:rPr>
              <w:t xml:space="preserve"> и паштета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442F09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Раздел 5.</w:t>
            </w:r>
            <w:r w:rsidR="0016675A" w:rsidRPr="00032C1C">
              <w:rPr>
                <w:b/>
                <w:sz w:val="28"/>
                <w:szCs w:val="28"/>
              </w:rPr>
              <w:t xml:space="preserve"> Готовить и оформлять простые блюда из осетровой рыбы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rPr>
          <w:trHeight w:val="828"/>
        </w:trPr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5.1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осетровой рыбы в отварном и припущенном виде.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>: ассортимент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, </w:t>
            </w:r>
            <w:r w:rsidRPr="00032C1C">
              <w:rPr>
                <w:sz w:val="28"/>
                <w:szCs w:val="28"/>
              </w:rPr>
              <w:t>технология приготовления и оформления из осетровой рыбы в отварном и припущенном виде.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5.2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осетровой рыбы в жареном основным </w:t>
            </w:r>
            <w:proofErr w:type="gramStart"/>
            <w:r w:rsidRPr="00032C1C">
              <w:rPr>
                <w:sz w:val="28"/>
                <w:szCs w:val="28"/>
              </w:rPr>
              <w:t>способом  виде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, </w:t>
            </w:r>
            <w:r w:rsidRPr="00032C1C">
              <w:rPr>
                <w:sz w:val="28"/>
                <w:szCs w:val="28"/>
              </w:rPr>
              <w:t>технология приготовления и оформления из осетровой рыбы в жареном виде.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5.3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осетровой рыбы в тушеном и </w:t>
            </w:r>
            <w:proofErr w:type="spellStart"/>
            <w:proofErr w:type="gramStart"/>
            <w:r w:rsidRPr="00032C1C">
              <w:rPr>
                <w:sz w:val="28"/>
                <w:szCs w:val="28"/>
              </w:rPr>
              <w:t>запеченом</w:t>
            </w:r>
            <w:proofErr w:type="spellEnd"/>
            <w:r w:rsidRPr="00032C1C">
              <w:rPr>
                <w:sz w:val="28"/>
                <w:szCs w:val="28"/>
              </w:rPr>
              <w:t xml:space="preserve">  виде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, </w:t>
            </w:r>
            <w:r w:rsidRPr="00032C1C">
              <w:rPr>
                <w:sz w:val="28"/>
                <w:szCs w:val="28"/>
              </w:rPr>
              <w:t xml:space="preserve">технология приготовления и оформления из осетровой рыбы в тушеном и </w:t>
            </w:r>
            <w:proofErr w:type="spellStart"/>
            <w:r w:rsidRPr="00032C1C">
              <w:rPr>
                <w:sz w:val="28"/>
                <w:szCs w:val="28"/>
              </w:rPr>
              <w:t>запеченом</w:t>
            </w:r>
            <w:proofErr w:type="spellEnd"/>
            <w:r w:rsidRPr="00032C1C">
              <w:rPr>
                <w:sz w:val="28"/>
                <w:szCs w:val="28"/>
              </w:rPr>
              <w:t xml:space="preserve"> виде.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rPr>
          <w:trHeight w:val="549"/>
        </w:trPr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1 Блюда из отварной 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  <w:tcBorders>
              <w:bottom w:val="single" w:sz="4" w:space="0" w:color="auto"/>
            </w:tcBorders>
          </w:tcPr>
          <w:p w:rsidR="0016675A" w:rsidRPr="00032C1C" w:rsidRDefault="0016675A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 </w:t>
            </w:r>
            <w:r w:rsidRPr="00032C1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  <w:r w:rsidR="00747CAF" w:rsidRPr="00032C1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</w:tbl>
    <w:p w:rsidR="0016675A" w:rsidRPr="00032C1C" w:rsidRDefault="0016675A" w:rsidP="00D93B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16675A" w:rsidRPr="00032C1C" w:rsidRDefault="0016675A" w:rsidP="00D93B7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16675A" w:rsidRPr="00032C1C" w:rsidRDefault="0016675A" w:rsidP="00D93B7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16675A" w:rsidRPr="00032C1C" w:rsidRDefault="0016675A" w:rsidP="00D93B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</w:t>
      </w:r>
    </w:p>
    <w:p w:rsidR="00D93B70" w:rsidRPr="00032C1C" w:rsidRDefault="00D93B70" w:rsidP="008A25FB">
      <w:pPr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442F09" w:rsidRPr="00032C1C" w:rsidRDefault="00442F09" w:rsidP="008A25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V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="007C1D83" w:rsidRPr="00032C1C">
        <w:rPr>
          <w:b/>
          <w:bCs/>
          <w:sz w:val="28"/>
          <w:szCs w:val="28"/>
        </w:rPr>
        <w:t xml:space="preserve"> </w:t>
      </w:r>
      <w:r w:rsidR="007C1D83" w:rsidRPr="00032C1C">
        <w:rPr>
          <w:rFonts w:ascii="Times New Roman" w:hAnsi="Times New Roman" w:cs="Times New Roman"/>
          <w:b/>
          <w:bCs/>
          <w:sz w:val="28"/>
          <w:szCs w:val="28"/>
        </w:rPr>
        <w:t>Приготовление блюд из мяса и домашней птицы</w:t>
      </w: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2"/>
        <w:gridCol w:w="439"/>
        <w:gridCol w:w="181"/>
        <w:gridCol w:w="41"/>
        <w:gridCol w:w="366"/>
        <w:gridCol w:w="7859"/>
        <w:gridCol w:w="1183"/>
        <w:gridCol w:w="1370"/>
      </w:tblGrid>
      <w:tr w:rsidR="00442F09" w:rsidRPr="00032C1C" w:rsidTr="00D93B70">
        <w:trPr>
          <w:jc w:val="center"/>
        </w:trPr>
        <w:tc>
          <w:tcPr>
            <w:tcW w:w="3918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 w:rsidR="007C1D83"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1.</w:t>
            </w:r>
            <w:r w:rsidR="00442F09"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Производить подготовку полуфабрикатов из мяса, мясных продуктов и домашней птицы</w:t>
            </w:r>
            <w:r w:rsidR="00442F09" w:rsidRPr="00032C1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81"/>
          <w:jc w:val="center"/>
        </w:trPr>
        <w:tc>
          <w:tcPr>
            <w:tcW w:w="3918" w:type="dxa"/>
            <w:gridSpan w:val="4"/>
            <w:vMerge w:val="restart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Кулинарная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разделка и обработка  мяса и птицы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55"/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Кулинарная разделка говяжьей туши. Разделка передней</w:t>
            </w:r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задней</w:t>
            </w: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четвертины.</w:t>
            </w:r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proofErr w:type="gramEnd"/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предварительная обработка, разделка и обвалка.</w:t>
            </w:r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 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2F09" w:rsidRPr="00032C1C" w:rsidTr="00D93B70">
        <w:trPr>
          <w:trHeight w:val="255"/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Разделка и обвалка свиной и бараньей туши: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предварительная </w:t>
            </w:r>
            <w:proofErr w:type="gramStart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обработка ,</w:t>
            </w:r>
            <w:proofErr w:type="gramEnd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разделка и обвалка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55"/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Механическая кулинарная обработка сельскохозяйственной птицы: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размораживание, опаливание, удаление головы, ножек, крылышек; промывание, обсушивание.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343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 Технология обработка субпродуктов.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Кулинарная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раздела  и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обработка костей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 Кулинарная разделка и обработка поросят.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Приготовление полуфабрикатов и обработка субпродуктов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  <w:shd w:val="clear" w:color="auto" w:fill="auto"/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Производить обработку и приготовление основных полуфабрикатов из мяса, мясопродуктов и домашней птицы.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 w:val="restart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2.1.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мясных полуфабрикатов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88" w:type="dxa"/>
            <w:vMerge w:val="restart"/>
          </w:tcPr>
          <w:p w:rsidR="006F0ECF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мясных полуфабрикатов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крупнокусковые, порционные и мелкокусковые полуфабрикаты- ассортимент, технология приготовления.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рубленой массы и полуфабрикатов из нее: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натуральная  рубленная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масса, полуфабрикаты из нее-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ассортимент, технология приготовления; котлетная масса – ассортимент, технология приготовления.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полуфабрикатов из птицы: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полуфабрикаты из птицы целой тушкой, порционные и мелкокусковые.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190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Приготовление котлетной массы из птицы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полуфабрикатов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из нее.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Приготовление натуральной рубленной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массы  и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полуфабрикатов из нее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 Приготовление полуфабрикатов из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Раздел 3.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Готовить и оформлять простые блюда из мяса и мясных продуктов.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 w:val="restart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мяса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блюд отварного мяса</w:t>
            </w:r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жареного мяса крупным </w:t>
            </w:r>
            <w:proofErr w:type="gramStart"/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куском </w:t>
            </w: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из отварной и припущенной рыбы с костным скелетом.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блюд из   жареного мяса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порционным  куском</w:t>
            </w:r>
            <w:proofErr w:type="gramEnd"/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мелким куском </w:t>
            </w: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и оформление   блюд из рыбы  с  костным скелетом   жаренной во фритюре.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Приготовление блюд из тушенного и запеченного мяса: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из запеченного мяса.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Приготовление блюд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из  натуральной</w:t>
            </w:r>
            <w:proofErr w:type="gramEnd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рубленной и котлетной массы: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из запеченного мяса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из  натуральной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рубленной массы; 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из котлетной массы.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276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1.Приготовление блюд отварного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2.Приготовление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блюд  из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жареного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3.Приготовление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блюд  из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жареного мяса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4.Приготовление блюд из тушеного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5.Приготовление блюд из запеченного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6.Приготовление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блюд</w:t>
            </w:r>
            <w:proofErr w:type="gramEnd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</w:t>
            </w:r>
            <w:proofErr w:type="spellStart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субпролуктов</w:t>
            </w:r>
            <w:proofErr w:type="spellEnd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7.Приготовление блюд из натуральной рубленной массы.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8.Приготовление блюд из котлетной массы.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9.Приготовление блюд из птицы.</w:t>
            </w:r>
          </w:p>
          <w:p w:rsidR="00442F09" w:rsidRPr="00032C1C" w:rsidRDefault="00442F09" w:rsidP="00D93B70">
            <w:pPr>
              <w:tabs>
                <w:tab w:val="left" w:pos="22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10.Приготовление блюд из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89"/>
          <w:jc w:val="center"/>
        </w:trPr>
        <w:tc>
          <w:tcPr>
            <w:tcW w:w="12330" w:type="dxa"/>
            <w:gridSpan w:val="6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</w:t>
            </w:r>
            <w:r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Готовить и оформлять простые блюда из домашней птицы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79"/>
          <w:jc w:val="center"/>
        </w:trPr>
        <w:tc>
          <w:tcPr>
            <w:tcW w:w="12330" w:type="dxa"/>
            <w:gridSpan w:val="6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 w:val="restart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Тема 4.1 Технология приготовления блюд из сельскохозяйственной птицы</w:t>
            </w:r>
          </w:p>
        </w:tc>
        <w:tc>
          <w:tcPr>
            <w:tcW w:w="9084" w:type="dxa"/>
            <w:gridSpan w:val="5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Содержание: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188" w:type="dxa"/>
            <w:vMerge w:val="restart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4" w:type="dxa"/>
            <w:gridSpan w:val="3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из сельскохозяйственной птицы: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4" w:type="dxa"/>
            <w:gridSpan w:val="3"/>
            <w:tcBorders>
              <w:bottom w:val="single" w:sz="4" w:space="0" w:color="auto"/>
            </w:tcBorders>
          </w:tcPr>
          <w:p w:rsidR="00442F09" w:rsidRPr="00032C1C" w:rsidRDefault="006F0ECF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</w:t>
            </w:r>
            <w:r w:rsidR="00442F09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блюд</w:t>
            </w:r>
            <w:proofErr w:type="gramEnd"/>
            <w:r w:rsidR="00442F09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домашней птицы: </w:t>
            </w:r>
            <w:r w:rsidR="00442F09" w:rsidRPr="00032C1C">
              <w:rPr>
                <w:rFonts w:ascii="Times New Roman" w:hAnsi="Times New Roman" w:cs="Times New Roman"/>
                <w:sz w:val="28"/>
                <w:szCs w:val="28"/>
              </w:rPr>
              <w:t>способы оформления, ресторанная подача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442F09" w:rsidRPr="00032C1C" w:rsidRDefault="006F0ECF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4" w:type="dxa"/>
            <w:gridSpan w:val="3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блюд из рубленного мяса и котлетной массы: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способы оформления, ресторанная подача</w:t>
            </w:r>
          </w:p>
        </w:tc>
        <w:tc>
          <w:tcPr>
            <w:tcW w:w="1188" w:type="dxa"/>
            <w:vMerge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75"/>
          <w:jc w:val="center"/>
        </w:trPr>
        <w:tc>
          <w:tcPr>
            <w:tcW w:w="12330" w:type="dxa"/>
            <w:gridSpan w:val="6"/>
            <w:tcBorders>
              <w:bottom w:val="single" w:sz="4" w:space="0" w:color="auto"/>
            </w:tcBorders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="00442F09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Производить обработку дичи, кроликов, нутрии.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 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69"/>
          <w:jc w:val="center"/>
        </w:trPr>
        <w:tc>
          <w:tcPr>
            <w:tcW w:w="3246" w:type="dxa"/>
            <w:vMerge w:val="restart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5.1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</w:t>
            </w:r>
            <w:r w:rsidRPr="00032C1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бработка дичи, кроликов, нутрии.</w:t>
            </w:r>
          </w:p>
        </w:tc>
        <w:tc>
          <w:tcPr>
            <w:tcW w:w="9084" w:type="dxa"/>
            <w:gridSpan w:val="5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188" w:type="dxa"/>
            <w:vMerge w:val="restart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69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54" w:type="dxa"/>
            <w:gridSpan w:val="3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Особенности обработки пернатой дичи: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 дичи Кубани, первичная обработка дичи пернатой, особенности обработки </w:t>
            </w:r>
            <w:proofErr w:type="spell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лысок</w:t>
            </w:r>
            <w:proofErr w:type="spell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;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первичная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обработка дичи пернатой.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2F09" w:rsidRPr="00032C1C" w:rsidTr="00D93B70">
        <w:trPr>
          <w:trHeight w:val="469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54" w:type="dxa"/>
            <w:gridSpan w:val="3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Особенности  обработки</w:t>
            </w:r>
            <w:proofErr w:type="gramEnd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кроликов</w:t>
            </w:r>
            <w:r w:rsidR="006F0ECF"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и нутрий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Технология обработки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кроликов ,ассортимент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технология приготовления блюд из кроликов.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92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 Обработка мелкой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 Обработка крупной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  Обработка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средней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 Особенности обработки кроликов.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5 Особенности обработки зайцев.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6 Способы заправки пернатой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7 Особенности обработки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8 Приготовление полуфабрикатов из дичи пернатой.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9 Приготовление полуфабрикатов из кроликов и зайцев.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10 Приготовление полуфабрикатов из нутрий.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6F0ECF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Раздел 6.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Готовить и оформлять простые блюда из дичи, кроликов и нутрий.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246" w:type="dxa"/>
            <w:vMerge w:val="restart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6.1 Технология приготовления блюд из пернатой дичи, кроликов, нутрий</w:t>
            </w:r>
          </w:p>
        </w:tc>
        <w:tc>
          <w:tcPr>
            <w:tcW w:w="9084" w:type="dxa"/>
            <w:gridSpan w:val="5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Содержание: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2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2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Технология приготовления блюд из пернатой дичи: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блюд, подача 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2F09" w:rsidRPr="00032C1C" w:rsidTr="00D93B70">
        <w:trPr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2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2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Технология приготовления блюд из кроликов</w:t>
            </w:r>
            <w:r w:rsidR="006F0ECF"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и нутрий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блюд, подача 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 Жареные блюда из кроликов.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 Жареные блюда из зайцев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 Жареные блюда из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Тушеные  блюда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из кроликов.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5  Тушеные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блюда из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6 Запеченные блюда из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кроликов .</w:t>
            </w:r>
            <w:proofErr w:type="gramEnd"/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7 Запеченные блюда из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8  Тушеные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блюда из кроликов и зайцев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 Запеченные блюда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из  зайцев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10 Дичь пернатая гриль.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11 Кролики гриль.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12 Нутрии гриль.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13 Приготовление блюд из котлетной массы из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дичи..</w:t>
            </w:r>
            <w:proofErr w:type="gramEnd"/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14 Блюда из дичи, приготовленные на охоте.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538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2F09" w:rsidRPr="00032C1C" w:rsidRDefault="00442F09" w:rsidP="00D93B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442F09" w:rsidRPr="00032C1C" w:rsidRDefault="00442F09" w:rsidP="00D93B7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442F09" w:rsidRPr="00032C1C" w:rsidRDefault="00442F09" w:rsidP="00D93B7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442F09" w:rsidRPr="00032C1C" w:rsidRDefault="00442F09" w:rsidP="00D93B7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задач)</w:t>
      </w:r>
    </w:p>
    <w:p w:rsidR="00442F09" w:rsidRPr="00032C1C" w:rsidRDefault="00442F09" w:rsidP="00D93B70">
      <w:pPr>
        <w:spacing w:after="0" w:line="240" w:lineRule="auto"/>
        <w:rPr>
          <w:sz w:val="28"/>
          <w:szCs w:val="28"/>
        </w:rPr>
      </w:pPr>
    </w:p>
    <w:p w:rsidR="009F755E" w:rsidRPr="00032C1C" w:rsidRDefault="009F755E" w:rsidP="00900234">
      <w:pPr>
        <w:spacing w:line="360" w:lineRule="auto"/>
        <w:rPr>
          <w:b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VI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Pr="00032C1C">
        <w:rPr>
          <w:b/>
          <w:sz w:val="28"/>
          <w:szCs w:val="28"/>
        </w:rPr>
        <w:t xml:space="preserve"> </w:t>
      </w:r>
      <w:r w:rsidRPr="00032C1C">
        <w:rPr>
          <w:rFonts w:ascii="Times New Roman" w:hAnsi="Times New Roman" w:cs="Times New Roman"/>
          <w:b/>
          <w:sz w:val="28"/>
          <w:szCs w:val="28"/>
        </w:rPr>
        <w:t>Приготовление холодных блюд и закусок.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83"/>
        <w:gridCol w:w="142"/>
        <w:gridCol w:w="142"/>
        <w:gridCol w:w="283"/>
        <w:gridCol w:w="8789"/>
        <w:gridCol w:w="1276"/>
        <w:gridCol w:w="1134"/>
      </w:tblGrid>
      <w:tr w:rsidR="00900234" w:rsidRPr="00032C1C" w:rsidTr="00D93B70">
        <w:tc>
          <w:tcPr>
            <w:tcW w:w="283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356" w:type="dxa"/>
            <w:gridSpan w:val="4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900234" w:rsidRPr="00032C1C" w:rsidTr="00D93B70">
        <w:tc>
          <w:tcPr>
            <w:tcW w:w="283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56" w:type="dxa"/>
            <w:gridSpan w:val="4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и оформление холодных блюд и закусок.</w:t>
            </w:r>
          </w:p>
        </w:tc>
        <w:tc>
          <w:tcPr>
            <w:tcW w:w="1276" w:type="dxa"/>
          </w:tcPr>
          <w:p w:rsidR="00900234" w:rsidRPr="00032C1C" w:rsidRDefault="0055102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Готовка бутербродов и гастрономических продуктов порциями.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0234" w:rsidRPr="00032C1C" w:rsidTr="00D93B70">
        <w:tc>
          <w:tcPr>
            <w:tcW w:w="2835" w:type="dxa"/>
            <w:gridSpan w:val="2"/>
            <w:vMerge w:val="restart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Тема 1.1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различных видов бутербродов.</w:t>
            </w:r>
          </w:p>
        </w:tc>
        <w:tc>
          <w:tcPr>
            <w:tcW w:w="9356" w:type="dxa"/>
            <w:gridSpan w:val="4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6" w:type="dxa"/>
            <w:vMerge w:val="restart"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0234" w:rsidRPr="00032C1C" w:rsidTr="00D93B70">
        <w:tc>
          <w:tcPr>
            <w:tcW w:w="2835" w:type="dxa"/>
            <w:gridSpan w:val="2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Приготовление открытых бутербродов: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отпуска.</w:t>
            </w:r>
          </w:p>
        </w:tc>
        <w:tc>
          <w:tcPr>
            <w:tcW w:w="1276" w:type="dxa"/>
            <w:vMerge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835" w:type="dxa"/>
            <w:gridSpan w:val="2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Приготовление закрытых бутербродов: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отпуска.</w:t>
            </w:r>
          </w:p>
        </w:tc>
        <w:tc>
          <w:tcPr>
            <w:tcW w:w="1276" w:type="dxa"/>
            <w:vMerge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835" w:type="dxa"/>
            <w:gridSpan w:val="2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789" w:type="dxa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Приготовление закусочных бутербродов: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сырья, технология приготовления и отпуска.</w:t>
            </w:r>
          </w:p>
        </w:tc>
        <w:tc>
          <w:tcPr>
            <w:tcW w:w="1276" w:type="dxa"/>
            <w:vMerge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rPr>
          <w:trHeight w:val="790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1.Закуски и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бутерброды  в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хлебе.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2. Закуски и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бутерброды  на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хлебе.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2.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салатов.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 w:val="restart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2.1  Приготовление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салатов </w:t>
            </w:r>
          </w:p>
        </w:tc>
        <w:tc>
          <w:tcPr>
            <w:tcW w:w="9639" w:type="dxa"/>
            <w:gridSpan w:val="5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салатов из свежих овощей: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салатов рыбных: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салатов мясных: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винегретов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и  салатов</w:t>
            </w:r>
            <w:proofErr w:type="gramEnd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вареных овощей: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rPr>
          <w:trHeight w:val="1167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 Технология приготовления салатов из фруктов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 Способы приготовления салатов-коктейлей.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 Салаты из мяса.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 Салаты из нерыбных продуктов моря.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простых холодных закусок. Приготовление и оформление простых холодных блюд.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52FAE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 w:val="restart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Технология приготовления блюд и закусок.</w:t>
            </w:r>
          </w:p>
        </w:tc>
        <w:tc>
          <w:tcPr>
            <w:tcW w:w="9639" w:type="dxa"/>
            <w:gridSpan w:val="5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овощей: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овощей, яиц, грибов: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приготовления блюд и закусок из соленой рыбы: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рыбы: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мяса: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мясных продуктов: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  <w:gridSpan w:val="5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552FAE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  <w:shd w:val="clear" w:color="auto" w:fill="D9D9D9" w:themeFill="background1" w:themeFillShade="D9"/>
              </w:rPr>
              <w:t>2</w:t>
            </w: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Составление технологических схем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приготовления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закусок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из овощей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Расчет сырья для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приготовления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блюд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и закусок из овощей.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Приготовление блюд и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закусок  из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овощей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Составление технологических схем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приготовления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закусок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из  яиц, грибов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rPr>
          <w:trHeight w:val="705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 Приготовление закусок из овощей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Особенности технологии приготовления различных видов закусок.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900234" w:rsidRPr="00032C1C" w:rsidTr="00D93B70">
        <w:trPr>
          <w:trHeight w:val="429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2FAE" w:rsidRPr="00032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900234" w:rsidRPr="00032C1C" w:rsidRDefault="00900234" w:rsidP="00D93B70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900234" w:rsidRPr="00032C1C" w:rsidRDefault="00900234" w:rsidP="00D93B7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900234" w:rsidRPr="00032C1C" w:rsidRDefault="00900234" w:rsidP="00D93B7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900234" w:rsidRPr="00032C1C" w:rsidRDefault="00900234" w:rsidP="00D93B7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задач)</w:t>
      </w:r>
    </w:p>
    <w:p w:rsidR="00900234" w:rsidRPr="00032C1C" w:rsidRDefault="00900234" w:rsidP="00900234">
      <w:pPr>
        <w:rPr>
          <w:rFonts w:ascii="Times New Roman" w:hAnsi="Times New Roman" w:cs="Times New Roman"/>
          <w:sz w:val="28"/>
          <w:szCs w:val="28"/>
        </w:rPr>
      </w:pPr>
    </w:p>
    <w:p w:rsidR="00482155" w:rsidRPr="00032C1C" w:rsidRDefault="00482155" w:rsidP="00482155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VII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Pr="00032C1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32C1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Приготовление сладких блюд и напитков.</w:t>
      </w:r>
    </w:p>
    <w:tbl>
      <w:tblPr>
        <w:tblStyle w:val="a7"/>
        <w:tblW w:w="146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471"/>
        <w:gridCol w:w="45"/>
        <w:gridCol w:w="8698"/>
        <w:gridCol w:w="1276"/>
        <w:gridCol w:w="1134"/>
      </w:tblGrid>
      <w:tr w:rsidR="00482155" w:rsidRPr="00032C1C" w:rsidTr="00D93B70">
        <w:tc>
          <w:tcPr>
            <w:tcW w:w="2977" w:type="dxa"/>
          </w:tcPr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482155" w:rsidRPr="00032C1C" w:rsidTr="00D93B70">
        <w:tc>
          <w:tcPr>
            <w:tcW w:w="2977" w:type="dxa"/>
          </w:tcPr>
          <w:p w:rsidR="00482155" w:rsidRPr="00032C1C" w:rsidRDefault="00482155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jc w:val="center"/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482155" w:rsidRPr="00032C1C" w:rsidTr="00D93B70">
        <w:trPr>
          <w:trHeight w:val="301"/>
        </w:trPr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 Технология </w:t>
            </w: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приготовления  сладких</w:t>
            </w:r>
            <w:proofErr w:type="gramEnd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блюд и напитков</w:t>
            </w:r>
          </w:p>
        </w:tc>
        <w:tc>
          <w:tcPr>
            <w:tcW w:w="1276" w:type="dxa"/>
          </w:tcPr>
          <w:p w:rsidR="00482155" w:rsidRPr="00032C1C" w:rsidRDefault="0059689E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Раздел 1</w:t>
            </w:r>
            <w:r w:rsidRPr="00032C1C">
              <w:rPr>
                <w:b/>
                <w:sz w:val="28"/>
                <w:szCs w:val="28"/>
              </w:rPr>
              <w:t>. Приготовление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и </w:t>
            </w:r>
            <w:proofErr w:type="gramStart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оформление  простых</w:t>
            </w:r>
            <w:proofErr w:type="gramEnd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холодных и горячих сладких</w:t>
            </w:r>
          </w:p>
        </w:tc>
        <w:tc>
          <w:tcPr>
            <w:tcW w:w="1276" w:type="dxa"/>
          </w:tcPr>
          <w:p w:rsidR="00482155" w:rsidRPr="00032C1C" w:rsidRDefault="0059689E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  <w:r w:rsidR="00FD5A8D" w:rsidRPr="00032C1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2977" w:type="dxa"/>
            <w:vMerge w:val="restart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1</w:t>
            </w:r>
            <w:r w:rsidRPr="00032C1C">
              <w:rPr>
                <w:sz w:val="28"/>
                <w:szCs w:val="28"/>
              </w:rPr>
              <w:t>. Приготовление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proofErr w:type="gramStart"/>
            <w:r w:rsidRPr="00032C1C">
              <w:rPr>
                <w:rFonts w:eastAsiaTheme="minorHAnsi"/>
                <w:sz w:val="28"/>
                <w:szCs w:val="28"/>
                <w:lang w:eastAsia="en-US"/>
              </w:rPr>
              <w:t>оформление  простых</w:t>
            </w:r>
            <w:proofErr w:type="gramEnd"/>
            <w:r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холодных и горячих сладких блюд.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Классификация, ассортимент, пищевая ценность, требования к качеству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простых холодных и горячих сладких блюд</w:t>
            </w:r>
            <w:r w:rsidRPr="00032C1C">
              <w:rPr>
                <w:b/>
                <w:bCs/>
                <w:sz w:val="28"/>
                <w:szCs w:val="28"/>
              </w:rPr>
              <w:t xml:space="preserve">. </w:t>
            </w:r>
            <w:proofErr w:type="gramStart"/>
            <w:r w:rsidRPr="00032C1C">
              <w:rPr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bCs/>
                <w:sz w:val="28"/>
                <w:szCs w:val="28"/>
              </w:rPr>
              <w:t>, правила их безопасного хранения.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  <w:lang w:val="en-US"/>
              </w:rPr>
            </w:pPr>
            <w:r w:rsidRPr="00032C1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411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698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Органолептическая оценка качества продуктов. Определение их соответствия.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496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Правила выбора основных продуктов и дополнительных ингредиентов к ним. </w:t>
            </w:r>
            <w:r w:rsidRPr="00032C1C">
              <w:rPr>
                <w:bCs/>
                <w:sz w:val="28"/>
                <w:szCs w:val="28"/>
              </w:rPr>
              <w:t>Ингредиенты, вкусовые свойства.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47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  <w:lang w:val="en-US"/>
              </w:rPr>
            </w:pPr>
            <w:r w:rsidRPr="00032C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Merge w:val="restart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147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743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Оценка качества основных продуктов.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226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743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Оценка качества дополнительных продуктов.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226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8743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Выбор основных </w:t>
            </w: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 xml:space="preserve">и  </w:t>
            </w:r>
            <w:r w:rsidRPr="00032C1C">
              <w:rPr>
                <w:bCs/>
                <w:sz w:val="28"/>
                <w:szCs w:val="28"/>
              </w:rPr>
              <w:t>дополнительных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ингредиентов при приготовлении сладких блюд.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способы,   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>сервировки и оформления свежих плодов, ягод и киселей.</w:t>
            </w:r>
            <w:r w:rsidRPr="00032C1C">
              <w:rPr>
                <w:bCs/>
                <w:sz w:val="28"/>
                <w:szCs w:val="28"/>
              </w:rPr>
              <w:t xml:space="preserve"> Особенности приготовления коктейлей, их вкусовые особенности.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0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способы,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</w:t>
            </w:r>
            <w:proofErr w:type="spellStart"/>
            <w:r w:rsidRPr="00032C1C">
              <w:rPr>
                <w:b/>
                <w:bCs/>
                <w:sz w:val="28"/>
                <w:szCs w:val="28"/>
              </w:rPr>
              <w:t>желированных</w:t>
            </w:r>
            <w:proofErr w:type="spellEnd"/>
            <w:r w:rsidRPr="00032C1C">
              <w:rPr>
                <w:b/>
                <w:bCs/>
                <w:sz w:val="28"/>
                <w:szCs w:val="28"/>
              </w:rPr>
              <w:t xml:space="preserve"> сладких блюд. </w:t>
            </w:r>
            <w:r w:rsidRPr="00032C1C">
              <w:rPr>
                <w:bCs/>
                <w:sz w:val="28"/>
                <w:szCs w:val="28"/>
              </w:rPr>
              <w:t>Желе, свойство желе и вкусовые особенности.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294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59689E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10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698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Составление технологических схем приготовления </w:t>
            </w:r>
            <w:proofErr w:type="spellStart"/>
            <w:r w:rsidRPr="00032C1C">
              <w:rPr>
                <w:bCs/>
                <w:sz w:val="28"/>
                <w:szCs w:val="28"/>
              </w:rPr>
              <w:t>желированных</w:t>
            </w:r>
            <w:proofErr w:type="spellEnd"/>
            <w:r w:rsidRPr="00032C1C">
              <w:rPr>
                <w:bCs/>
                <w:sz w:val="28"/>
                <w:szCs w:val="28"/>
              </w:rPr>
              <w:t xml:space="preserve"> сладких блюд.</w:t>
            </w:r>
            <w:r w:rsidR="0059689E" w:rsidRPr="00032C1C">
              <w:rPr>
                <w:rFonts w:eastAsia="Calibri"/>
                <w:bCs/>
                <w:sz w:val="28"/>
                <w:szCs w:val="28"/>
              </w:rPr>
              <w:t xml:space="preserve"> Расчет сырья для приготовления </w:t>
            </w:r>
            <w:proofErr w:type="spellStart"/>
            <w:r w:rsidR="0059689E" w:rsidRPr="00032C1C">
              <w:rPr>
                <w:bCs/>
                <w:sz w:val="28"/>
                <w:szCs w:val="28"/>
              </w:rPr>
              <w:t>желированных</w:t>
            </w:r>
            <w:proofErr w:type="spellEnd"/>
            <w:r w:rsidR="0059689E" w:rsidRPr="00032C1C">
              <w:rPr>
                <w:bCs/>
                <w:sz w:val="28"/>
                <w:szCs w:val="28"/>
              </w:rPr>
              <w:t xml:space="preserve"> сладких блюд</w:t>
            </w:r>
            <w:r w:rsidR="0059689E" w:rsidRPr="00032C1C">
              <w:rPr>
                <w:rFonts w:eastAsia="Calibri"/>
                <w:bCs/>
                <w:sz w:val="28"/>
                <w:szCs w:val="28"/>
              </w:rPr>
              <w:t xml:space="preserve"> и оценка качества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25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приготовления,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</w:t>
            </w:r>
            <w:r w:rsidRPr="00032C1C">
              <w:rPr>
                <w:b/>
                <w:sz w:val="28"/>
                <w:szCs w:val="28"/>
              </w:rPr>
              <w:t>горячих сладких блюд</w:t>
            </w:r>
            <w:r w:rsidRPr="00032C1C">
              <w:rPr>
                <w:sz w:val="28"/>
                <w:szCs w:val="28"/>
              </w:rPr>
              <w:t>. Особенности приготовления горячих, сладких блюд.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90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Правила охлаждения, хранения, температура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подачи,  требования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к качеству.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840"/>
        </w:trPr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Самостоятельная работа</w:t>
            </w:r>
          </w:p>
          <w:p w:rsidR="00482155" w:rsidRPr="00032C1C" w:rsidRDefault="00482155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1.Ассортимент  натуральных</w:t>
            </w:r>
            <w:proofErr w:type="gramEnd"/>
            <w:r w:rsidRPr="00032C1C">
              <w:rPr>
                <w:sz w:val="28"/>
                <w:szCs w:val="28"/>
              </w:rPr>
              <w:t xml:space="preserve"> плодов.</w:t>
            </w:r>
          </w:p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2. Варианты </w:t>
            </w:r>
            <w:proofErr w:type="gramStart"/>
            <w:r w:rsidRPr="00032C1C">
              <w:rPr>
                <w:sz w:val="28"/>
                <w:szCs w:val="28"/>
              </w:rPr>
              <w:t>оформления  фруктов</w:t>
            </w:r>
            <w:proofErr w:type="gramEnd"/>
            <w:r w:rsidRPr="00032C1C">
              <w:rPr>
                <w:sz w:val="28"/>
                <w:szCs w:val="28"/>
              </w:rPr>
              <w:t xml:space="preserve"> в сиропе.</w:t>
            </w:r>
            <w:bookmarkStart w:id="0" w:name="_GoBack"/>
            <w:bookmarkEnd w:id="0"/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3</w:t>
            </w:r>
            <w:r w:rsidRPr="00032C1C">
              <w:rPr>
                <w:b/>
                <w:sz w:val="28"/>
                <w:szCs w:val="28"/>
              </w:rPr>
              <w:t xml:space="preserve"> </w:t>
            </w:r>
            <w:r w:rsidRPr="00032C1C">
              <w:rPr>
                <w:sz w:val="28"/>
                <w:szCs w:val="28"/>
              </w:rPr>
              <w:t>.Способы</w:t>
            </w:r>
            <w:proofErr w:type="gramEnd"/>
            <w:r w:rsidRPr="00032C1C">
              <w:rPr>
                <w:sz w:val="28"/>
                <w:szCs w:val="28"/>
              </w:rPr>
              <w:t xml:space="preserve"> сервировки  натуральных  ягод.</w:t>
            </w:r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4. </w:t>
            </w:r>
            <w:proofErr w:type="gramStart"/>
            <w:r w:rsidRPr="00032C1C">
              <w:rPr>
                <w:sz w:val="28"/>
                <w:szCs w:val="28"/>
              </w:rPr>
              <w:t>Ассортимент  желе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 Технология приготовления муссов на манной крупе.</w:t>
            </w:r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6 Технология </w:t>
            </w:r>
            <w:proofErr w:type="gramStart"/>
            <w:r w:rsidRPr="00032C1C">
              <w:rPr>
                <w:sz w:val="28"/>
                <w:szCs w:val="28"/>
              </w:rPr>
              <w:t xml:space="preserve">приготовления  </w:t>
            </w:r>
            <w:proofErr w:type="spellStart"/>
            <w:r w:rsidRPr="00032C1C">
              <w:rPr>
                <w:sz w:val="28"/>
                <w:szCs w:val="28"/>
              </w:rPr>
              <w:t>тирамиссу</w:t>
            </w:r>
            <w:proofErr w:type="spellEnd"/>
            <w:proofErr w:type="gramEnd"/>
            <w:r w:rsidRPr="00032C1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c>
          <w:tcPr>
            <w:tcW w:w="2977" w:type="dxa"/>
            <w:vMerge w:val="restart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2.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 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>Приготовление простых горячих напитков.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Классификация, ассортимент, пищевая ценность, требования к качеству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простых горячих напитков.</w:t>
            </w:r>
            <w:r w:rsidRPr="00032C1C">
              <w:rPr>
                <w:bCs/>
                <w:i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bCs/>
                <w:sz w:val="28"/>
                <w:szCs w:val="28"/>
              </w:rPr>
              <w:t>, правила их безопасного хранения.</w:t>
            </w:r>
          </w:p>
        </w:tc>
        <w:tc>
          <w:tcPr>
            <w:tcW w:w="1276" w:type="dxa"/>
          </w:tcPr>
          <w:p w:rsidR="00482155" w:rsidRPr="00032C1C" w:rsidRDefault="0059689E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22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приготовления,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чая. </w:t>
            </w:r>
            <w:proofErr w:type="spellStart"/>
            <w:r w:rsidRPr="00032C1C">
              <w:rPr>
                <w:bCs/>
                <w:sz w:val="28"/>
                <w:szCs w:val="28"/>
              </w:rPr>
              <w:t>Пакетиковый</w:t>
            </w:r>
            <w:proofErr w:type="spellEnd"/>
            <w:r w:rsidRPr="00032C1C">
              <w:rPr>
                <w:bCs/>
                <w:sz w:val="28"/>
                <w:szCs w:val="28"/>
              </w:rPr>
              <w:t>, развесной, гранулированный.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80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способы,   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>сервировки и оформления кофе.</w:t>
            </w:r>
            <w:r w:rsidRPr="00032C1C">
              <w:rPr>
                <w:bCs/>
                <w:sz w:val="28"/>
                <w:szCs w:val="28"/>
              </w:rPr>
              <w:t xml:space="preserve"> Растворимый и в зерна. Особенности приготовления в зависимости от сорта.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80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способы,   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>сервировки и оформления какао, шоколад.</w:t>
            </w:r>
            <w:r w:rsidRPr="00032C1C">
              <w:rPr>
                <w:bCs/>
                <w:sz w:val="28"/>
                <w:szCs w:val="28"/>
              </w:rPr>
              <w:t xml:space="preserve"> Особенности приготовления какао в зависимости от сорта.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442"/>
        </w:trPr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1. Способы заваривания чая.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2.Способы подачи кофе.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3. Технология приготовление кофе в экспресс - кофеварке.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4. Способы подачи шоколада.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  <w:lang w:val="en-US"/>
              </w:rPr>
            </w:pPr>
            <w:r w:rsidRPr="00032C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389"/>
        </w:trPr>
        <w:tc>
          <w:tcPr>
            <w:tcW w:w="12191" w:type="dxa"/>
            <w:gridSpan w:val="4"/>
          </w:tcPr>
          <w:p w:rsidR="00482155" w:rsidRPr="00032C1C" w:rsidRDefault="0051356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Раздел 2</w:t>
            </w:r>
            <w:r w:rsidR="00482155" w:rsidRPr="00032C1C">
              <w:rPr>
                <w:b/>
                <w:sz w:val="28"/>
                <w:szCs w:val="28"/>
              </w:rPr>
              <w:t>.</w:t>
            </w:r>
            <w:r w:rsidR="00482155" w:rsidRPr="00032C1C">
              <w:rPr>
                <w:sz w:val="28"/>
                <w:szCs w:val="28"/>
              </w:rPr>
              <w:t xml:space="preserve"> </w:t>
            </w:r>
            <w:r w:rsidR="00482155"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Приготовление и </w:t>
            </w:r>
            <w:proofErr w:type="gramStart"/>
            <w:r w:rsidR="00482155" w:rsidRPr="00032C1C">
              <w:rPr>
                <w:rFonts w:eastAsiaTheme="minorHAnsi"/>
                <w:sz w:val="28"/>
                <w:szCs w:val="28"/>
                <w:lang w:eastAsia="en-US"/>
              </w:rPr>
              <w:t>оформление,  простых</w:t>
            </w:r>
            <w:proofErr w:type="gramEnd"/>
            <w:r w:rsidR="00482155"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холодных напитков.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2977" w:type="dxa"/>
            <w:vMerge w:val="restart"/>
          </w:tcPr>
          <w:p w:rsidR="00482155" w:rsidRPr="00032C1C" w:rsidRDefault="0051356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1</w:t>
            </w:r>
            <w:r w:rsidR="00482155" w:rsidRPr="00032C1C">
              <w:rPr>
                <w:b/>
                <w:sz w:val="28"/>
                <w:szCs w:val="28"/>
              </w:rPr>
              <w:t xml:space="preserve">. </w:t>
            </w:r>
            <w:r w:rsidR="00482155"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Приготовление и </w:t>
            </w:r>
            <w:proofErr w:type="gramStart"/>
            <w:r w:rsidR="00482155"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оформление,  простых</w:t>
            </w:r>
            <w:proofErr w:type="gramEnd"/>
            <w:r w:rsidR="00482155"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холодных напитков.</w:t>
            </w:r>
          </w:p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Классификация, ассортимент, пищевая ценность, требования к качеству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простых холодных напитков.</w:t>
            </w:r>
            <w:r w:rsidRPr="00032C1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bCs/>
                <w:sz w:val="28"/>
                <w:szCs w:val="28"/>
              </w:rPr>
              <w:t>, правила их безопасного хранения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приготовления,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простых холодных напитков. 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>Особенности приготовления и сервировки простых холодных напитков.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X="108" w:tblpY="18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7"/>
        <w:gridCol w:w="1276"/>
        <w:gridCol w:w="1147"/>
      </w:tblGrid>
      <w:tr w:rsidR="00482155" w:rsidRPr="00032C1C" w:rsidTr="00D93B70">
        <w:tc>
          <w:tcPr>
            <w:tcW w:w="12157" w:type="dxa"/>
            <w:tcBorders>
              <w:top w:val="nil"/>
            </w:tcBorders>
          </w:tcPr>
          <w:p w:rsidR="00482155" w:rsidRPr="00032C1C" w:rsidRDefault="00482155" w:rsidP="00D93B70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482155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47" w:type="dxa"/>
            <w:tcBorders>
              <w:top w:val="nil"/>
            </w:tcBorders>
            <w:shd w:val="clear" w:color="auto" w:fill="C0C0C0"/>
          </w:tcPr>
          <w:p w:rsidR="00482155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2155" w:rsidRPr="00032C1C" w:rsidRDefault="00482155" w:rsidP="00D93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2155" w:rsidRPr="00032C1C" w:rsidRDefault="00482155" w:rsidP="00D93B70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482155" w:rsidRPr="00032C1C" w:rsidRDefault="00482155" w:rsidP="00D93B7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482155" w:rsidRPr="00032C1C" w:rsidRDefault="00482155" w:rsidP="00D93B7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9F755E" w:rsidRPr="00032C1C" w:rsidRDefault="00482155" w:rsidP="00D93B7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755E" w:rsidRPr="00032C1C" w:rsidSect="001F4E38">
          <w:pgSz w:w="16838" w:h="11906" w:orient="landscape" w:code="9"/>
          <w:pgMar w:top="568" w:right="1134" w:bottom="709" w:left="1134" w:header="709" w:footer="709" w:gutter="0"/>
          <w:pgNumType w:fmt="numberInDash"/>
          <w:cols w:space="708"/>
          <w:titlePg/>
          <w:docGrid w:linePitch="360"/>
        </w:sect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</w:t>
      </w:r>
      <w:r w:rsidR="00514A65">
        <w:rPr>
          <w:rFonts w:ascii="Times New Roman" w:hAnsi="Times New Roman" w:cs="Times New Roman"/>
          <w:sz w:val="28"/>
          <w:szCs w:val="28"/>
        </w:rPr>
        <w:t>ти, решение проблем</w:t>
      </w:r>
    </w:p>
    <w:p w:rsidR="00A374A2" w:rsidRPr="006B07D4" w:rsidRDefault="00A374A2" w:rsidP="008A25FB">
      <w:pPr>
        <w:spacing w:after="0" w:line="240" w:lineRule="auto"/>
        <w:rPr>
          <w:rFonts w:ascii="Times New Roman" w:hAnsi="Times New Roman"/>
          <w:sz w:val="24"/>
          <w:szCs w:val="24"/>
        </w:rPr>
        <w:sectPr w:rsidR="00A374A2" w:rsidRPr="006B07D4" w:rsidSect="00CB1B30">
          <w:pgSz w:w="16838" w:h="11906" w:orient="landscape"/>
          <w:pgMar w:top="993" w:right="851" w:bottom="851" w:left="1134" w:header="709" w:footer="709" w:gutter="0"/>
          <w:cols w:space="720"/>
        </w:sectPr>
      </w:pPr>
    </w:p>
    <w:p w:rsidR="00CB1B30" w:rsidRDefault="00CB1B30" w:rsidP="00CB1B30">
      <w:pPr>
        <w:rPr>
          <w:rFonts w:ascii="Times New Roman" w:hAnsi="Times New Roman"/>
          <w:b/>
          <w:sz w:val="28"/>
          <w:szCs w:val="28"/>
        </w:rPr>
      </w:pPr>
    </w:p>
    <w:sectPr w:rsidR="00CB1B30" w:rsidSect="002918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96031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0174B"/>
    <w:multiLevelType w:val="multilevel"/>
    <w:tmpl w:val="BB62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1521E42"/>
    <w:multiLevelType w:val="hybridMultilevel"/>
    <w:tmpl w:val="1D583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F5FFC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EF160F"/>
    <w:multiLevelType w:val="hybridMultilevel"/>
    <w:tmpl w:val="0840D0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87B788B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B7020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4B1020"/>
    <w:multiLevelType w:val="hybridMultilevel"/>
    <w:tmpl w:val="0D70E490"/>
    <w:lvl w:ilvl="0" w:tplc="2194B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003944">
      <w:numFmt w:val="none"/>
      <w:lvlText w:val=""/>
      <w:lvlJc w:val="left"/>
      <w:pPr>
        <w:tabs>
          <w:tab w:val="num" w:pos="360"/>
        </w:tabs>
      </w:pPr>
    </w:lvl>
    <w:lvl w:ilvl="2" w:tplc="6AC80352">
      <w:numFmt w:val="none"/>
      <w:lvlText w:val=""/>
      <w:lvlJc w:val="left"/>
      <w:pPr>
        <w:tabs>
          <w:tab w:val="num" w:pos="360"/>
        </w:tabs>
      </w:pPr>
    </w:lvl>
    <w:lvl w:ilvl="3" w:tplc="D3CA7C92">
      <w:numFmt w:val="none"/>
      <w:lvlText w:val=""/>
      <w:lvlJc w:val="left"/>
      <w:pPr>
        <w:tabs>
          <w:tab w:val="num" w:pos="360"/>
        </w:tabs>
      </w:pPr>
    </w:lvl>
    <w:lvl w:ilvl="4" w:tplc="8900413C">
      <w:numFmt w:val="none"/>
      <w:lvlText w:val=""/>
      <w:lvlJc w:val="left"/>
      <w:pPr>
        <w:tabs>
          <w:tab w:val="num" w:pos="360"/>
        </w:tabs>
      </w:pPr>
    </w:lvl>
    <w:lvl w:ilvl="5" w:tplc="1E3E9F3C">
      <w:numFmt w:val="none"/>
      <w:lvlText w:val=""/>
      <w:lvlJc w:val="left"/>
      <w:pPr>
        <w:tabs>
          <w:tab w:val="num" w:pos="360"/>
        </w:tabs>
      </w:pPr>
    </w:lvl>
    <w:lvl w:ilvl="6" w:tplc="55B200A0">
      <w:numFmt w:val="none"/>
      <w:lvlText w:val=""/>
      <w:lvlJc w:val="left"/>
      <w:pPr>
        <w:tabs>
          <w:tab w:val="num" w:pos="360"/>
        </w:tabs>
      </w:pPr>
    </w:lvl>
    <w:lvl w:ilvl="7" w:tplc="318067BC">
      <w:numFmt w:val="none"/>
      <w:lvlText w:val=""/>
      <w:lvlJc w:val="left"/>
      <w:pPr>
        <w:tabs>
          <w:tab w:val="num" w:pos="360"/>
        </w:tabs>
      </w:pPr>
    </w:lvl>
    <w:lvl w:ilvl="8" w:tplc="0B60A97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921F1"/>
    <w:multiLevelType w:val="hybridMultilevel"/>
    <w:tmpl w:val="DF2E7C32"/>
    <w:lvl w:ilvl="0" w:tplc="622217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79D93D83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1053AE"/>
    <w:multiLevelType w:val="multilevel"/>
    <w:tmpl w:val="23A615D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7F802D47"/>
    <w:multiLevelType w:val="hybridMultilevel"/>
    <w:tmpl w:val="A16C4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7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49F2"/>
    <w:rsid w:val="00032C1C"/>
    <w:rsid w:val="00035334"/>
    <w:rsid w:val="000406AB"/>
    <w:rsid w:val="000849F2"/>
    <w:rsid w:val="00096193"/>
    <w:rsid w:val="00096EBD"/>
    <w:rsid w:val="00104019"/>
    <w:rsid w:val="00131348"/>
    <w:rsid w:val="0016675A"/>
    <w:rsid w:val="001A0B7E"/>
    <w:rsid w:val="001F4E38"/>
    <w:rsid w:val="0029186F"/>
    <w:rsid w:val="002A4391"/>
    <w:rsid w:val="00412A81"/>
    <w:rsid w:val="00442F09"/>
    <w:rsid w:val="00482155"/>
    <w:rsid w:val="004E66BA"/>
    <w:rsid w:val="0051356A"/>
    <w:rsid w:val="00513D0E"/>
    <w:rsid w:val="005144B4"/>
    <w:rsid w:val="00514A65"/>
    <w:rsid w:val="00550072"/>
    <w:rsid w:val="00551028"/>
    <w:rsid w:val="00552FAE"/>
    <w:rsid w:val="005767E8"/>
    <w:rsid w:val="0059689E"/>
    <w:rsid w:val="005A3D4C"/>
    <w:rsid w:val="00633F85"/>
    <w:rsid w:val="00646F71"/>
    <w:rsid w:val="0068360E"/>
    <w:rsid w:val="006F0ECF"/>
    <w:rsid w:val="007102B3"/>
    <w:rsid w:val="00747CAF"/>
    <w:rsid w:val="00764FA5"/>
    <w:rsid w:val="007C1D83"/>
    <w:rsid w:val="00834CC6"/>
    <w:rsid w:val="00885BE0"/>
    <w:rsid w:val="008A25FB"/>
    <w:rsid w:val="008A7C76"/>
    <w:rsid w:val="00900234"/>
    <w:rsid w:val="009A3602"/>
    <w:rsid w:val="009F755E"/>
    <w:rsid w:val="00A374A2"/>
    <w:rsid w:val="00A86407"/>
    <w:rsid w:val="00B40184"/>
    <w:rsid w:val="00BA39E1"/>
    <w:rsid w:val="00BE0A1D"/>
    <w:rsid w:val="00BE6202"/>
    <w:rsid w:val="00C17E1A"/>
    <w:rsid w:val="00C5141B"/>
    <w:rsid w:val="00C755A3"/>
    <w:rsid w:val="00CB1B30"/>
    <w:rsid w:val="00CE6AC8"/>
    <w:rsid w:val="00D93B70"/>
    <w:rsid w:val="00DA4A5C"/>
    <w:rsid w:val="00DE08F6"/>
    <w:rsid w:val="00E37726"/>
    <w:rsid w:val="00E439DC"/>
    <w:rsid w:val="00E52B76"/>
    <w:rsid w:val="00F17394"/>
    <w:rsid w:val="00F43B15"/>
    <w:rsid w:val="00F93C1D"/>
    <w:rsid w:val="00FC6D44"/>
    <w:rsid w:val="00FD5A8D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8BC49-5971-47A4-AC5C-461B2816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C1D"/>
  </w:style>
  <w:style w:type="paragraph" w:styleId="1">
    <w:name w:val="heading 1"/>
    <w:basedOn w:val="a"/>
    <w:next w:val="a"/>
    <w:link w:val="10"/>
    <w:qFormat/>
    <w:rsid w:val="004E66B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08F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E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8F6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CB1B3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E66BA"/>
    <w:rPr>
      <w:rFonts w:ascii="Times New Roman" w:eastAsia="Calibri" w:hAnsi="Times New Roman" w:cs="Times New Roman"/>
      <w:sz w:val="24"/>
      <w:szCs w:val="24"/>
    </w:rPr>
  </w:style>
  <w:style w:type="table" w:styleId="a7">
    <w:name w:val="Table Grid"/>
    <w:basedOn w:val="a1"/>
    <w:rsid w:val="008A2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23</Pages>
  <Words>4740</Words>
  <Characters>27019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32</cp:revision>
  <cp:lastPrinted>2019-09-30T08:00:00Z</cp:lastPrinted>
  <dcterms:created xsi:type="dcterms:W3CDTF">2017-07-19T14:23:00Z</dcterms:created>
  <dcterms:modified xsi:type="dcterms:W3CDTF">2020-10-05T05:24:00Z</dcterms:modified>
</cp:coreProperties>
</file>